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71"/>
        <w:tblW w:w="11112" w:type="dxa"/>
        <w:tblLook w:val="04A0" w:firstRow="1" w:lastRow="0" w:firstColumn="1" w:lastColumn="0" w:noHBand="0" w:noVBand="1"/>
      </w:tblPr>
      <w:tblGrid>
        <w:gridCol w:w="1333"/>
        <w:gridCol w:w="9779"/>
      </w:tblGrid>
      <w:tr w:rsidR="00E541DE" w:rsidTr="00AC52A3">
        <w:trPr>
          <w:trHeight w:val="1227"/>
        </w:trPr>
        <w:tc>
          <w:tcPr>
            <w:tcW w:w="1333" w:type="dxa"/>
          </w:tcPr>
          <w:p w:rsidR="00E541DE" w:rsidRPr="00E81825" w:rsidRDefault="00E541DE" w:rsidP="00AC52A3">
            <w:pPr>
              <w:rPr>
                <w:rFonts w:ascii="Maiandra GD" w:hAnsi="Maiandra GD"/>
              </w:rPr>
            </w:pPr>
            <w:r w:rsidRPr="00E81825">
              <w:rPr>
                <w:rFonts w:ascii="Maiandra GD" w:hAnsi="Maiandra GD"/>
              </w:rPr>
              <w:t>Monday</w:t>
            </w:r>
          </w:p>
        </w:tc>
        <w:tc>
          <w:tcPr>
            <w:tcW w:w="9779" w:type="dxa"/>
          </w:tcPr>
          <w:p w:rsidR="008775B2" w:rsidRDefault="008775B2" w:rsidP="00AC52A3">
            <w:pPr>
              <w:rPr>
                <w:rFonts w:ascii="Maiandra GD" w:hAnsi="Maiandra GD"/>
                <w:b/>
              </w:rPr>
            </w:pPr>
            <w:r>
              <w:rPr>
                <w:rFonts w:ascii="Maiandra GD" w:hAnsi="Maiandra GD"/>
                <w:b/>
              </w:rPr>
              <w:t xml:space="preserve">Science </w:t>
            </w:r>
          </w:p>
          <w:p w:rsidR="00415202" w:rsidRDefault="00EA26F7" w:rsidP="00AC52A3">
            <w:pPr>
              <w:rPr>
                <w:rFonts w:ascii="Maiandra GD" w:hAnsi="Maiandra GD"/>
              </w:rPr>
            </w:pPr>
            <w:r>
              <w:rPr>
                <w:rFonts w:ascii="Maiandra GD" w:hAnsi="Maiandra GD"/>
              </w:rPr>
              <w:t xml:space="preserve">Complete the mind map about sound. Include anything you already know. </w:t>
            </w:r>
          </w:p>
          <w:p w:rsidR="00EA26F7" w:rsidRPr="00EA26F7" w:rsidRDefault="00EA26F7" w:rsidP="00AC52A3">
            <w:pPr>
              <w:rPr>
                <w:rFonts w:ascii="Maiandra GD" w:hAnsi="Maiandra GD"/>
              </w:rPr>
            </w:pPr>
            <w:proofErr w:type="spellStart"/>
            <w:r>
              <w:rPr>
                <w:rFonts w:ascii="Maiandra GD" w:hAnsi="Maiandra GD"/>
              </w:rPr>
              <w:t>PlanBee</w:t>
            </w:r>
            <w:proofErr w:type="spellEnd"/>
            <w:r>
              <w:rPr>
                <w:rFonts w:ascii="Maiandra GD" w:hAnsi="Maiandra GD"/>
              </w:rPr>
              <w:t xml:space="preserve"> slides</w:t>
            </w:r>
            <w:r w:rsidR="00415202">
              <w:rPr>
                <w:rFonts w:ascii="Maiandra GD" w:hAnsi="Maiandra GD"/>
              </w:rPr>
              <w:t xml:space="preserve">. </w:t>
            </w:r>
            <w:hyperlink r:id="rId7" w:history="1">
              <w:r w:rsidR="00415202" w:rsidRPr="00106915">
                <w:rPr>
                  <w:rStyle w:val="Hyperlink"/>
                  <w:rFonts w:ascii="Maiandra GD" w:hAnsi="Maiandra GD"/>
                </w:rPr>
                <w:t>https://www.bbc.co.uk/bitesize/clips/zqtxpv4</w:t>
              </w:r>
            </w:hyperlink>
            <w:r w:rsidR="00415202">
              <w:rPr>
                <w:rFonts w:ascii="Maiandra GD" w:hAnsi="Maiandra GD"/>
              </w:rPr>
              <w:t xml:space="preserve"> </w:t>
            </w:r>
          </w:p>
          <w:p w:rsidR="008775B2" w:rsidRDefault="008775B2" w:rsidP="00AC52A3">
            <w:pPr>
              <w:rPr>
                <w:rFonts w:ascii="Maiandra GD" w:hAnsi="Maiandra GD"/>
                <w:b/>
              </w:rPr>
            </w:pPr>
          </w:p>
          <w:p w:rsidR="003C6AC0" w:rsidRPr="00F50641" w:rsidRDefault="00F50641" w:rsidP="00AC52A3">
            <w:pPr>
              <w:rPr>
                <w:rFonts w:ascii="Maiandra GD" w:hAnsi="Maiandra GD"/>
                <w:b/>
              </w:rPr>
            </w:pPr>
            <w:r w:rsidRPr="00F50641">
              <w:rPr>
                <w:rFonts w:ascii="Maiandra GD" w:hAnsi="Maiandra GD"/>
                <w:b/>
              </w:rPr>
              <w:t xml:space="preserve">Topic – Introduction to new topic Blue Abyss </w:t>
            </w:r>
          </w:p>
          <w:p w:rsidR="00F50641" w:rsidRDefault="00F50641" w:rsidP="00AC52A3">
            <w:pPr>
              <w:rPr>
                <w:rFonts w:ascii="Maiandra GD" w:hAnsi="Maiandra GD"/>
              </w:rPr>
            </w:pPr>
            <w:r>
              <w:rPr>
                <w:rFonts w:ascii="Maiandra GD" w:hAnsi="Maiandra GD"/>
              </w:rPr>
              <w:t xml:space="preserve">Watch the first episode of Blue Planet on BBC iPlayer </w:t>
            </w:r>
            <w:hyperlink r:id="rId8" w:history="1">
              <w:r w:rsidRPr="00230B22">
                <w:rPr>
                  <w:rStyle w:val="Hyperlink"/>
                  <w:rFonts w:ascii="Maiandra GD" w:hAnsi="Maiandra GD"/>
                </w:rPr>
                <w:t>https://www.bbc.co.uk/iplayer/episode/b0074mhp/the-blue-planet-1-introduction</w:t>
              </w:r>
            </w:hyperlink>
            <w:r>
              <w:rPr>
                <w:rFonts w:ascii="Maiandra GD" w:hAnsi="Maiandra GD"/>
              </w:rPr>
              <w:t xml:space="preserve"> </w:t>
            </w:r>
          </w:p>
          <w:p w:rsidR="00F50641" w:rsidRDefault="00F50641" w:rsidP="00AC52A3">
            <w:pPr>
              <w:rPr>
                <w:rFonts w:ascii="Maiandra GD" w:hAnsi="Maiandra GD"/>
              </w:rPr>
            </w:pPr>
          </w:p>
          <w:p w:rsidR="00F50641" w:rsidRPr="003C6AC0" w:rsidRDefault="00F50641" w:rsidP="00AC52A3">
            <w:pPr>
              <w:rPr>
                <w:rFonts w:ascii="Maiandra GD" w:hAnsi="Maiandra GD"/>
              </w:rPr>
            </w:pPr>
            <w:r>
              <w:rPr>
                <w:rFonts w:ascii="Maiandra GD" w:hAnsi="Maiandra GD"/>
              </w:rPr>
              <w:t xml:space="preserve">Have a look at the sea creature cards and group them in a variety of different ways. E.g. Diet, species, location. </w:t>
            </w:r>
          </w:p>
        </w:tc>
      </w:tr>
      <w:tr w:rsidR="00E541DE" w:rsidTr="00AC52A3">
        <w:trPr>
          <w:trHeight w:val="1159"/>
        </w:trPr>
        <w:tc>
          <w:tcPr>
            <w:tcW w:w="1333" w:type="dxa"/>
          </w:tcPr>
          <w:p w:rsidR="00E541DE" w:rsidRPr="00E81825" w:rsidRDefault="00E541DE" w:rsidP="00AC52A3">
            <w:pPr>
              <w:rPr>
                <w:rFonts w:ascii="Maiandra GD" w:hAnsi="Maiandra GD"/>
              </w:rPr>
            </w:pPr>
            <w:r w:rsidRPr="00E81825">
              <w:rPr>
                <w:rFonts w:ascii="Maiandra GD" w:hAnsi="Maiandra GD"/>
              </w:rPr>
              <w:t>Tuesday</w:t>
            </w:r>
          </w:p>
        </w:tc>
        <w:tc>
          <w:tcPr>
            <w:tcW w:w="9779" w:type="dxa"/>
          </w:tcPr>
          <w:p w:rsidR="00D14E15" w:rsidRDefault="00D14E15" w:rsidP="00D14E15">
            <w:pPr>
              <w:shd w:val="clear" w:color="auto" w:fill="FFFFFF"/>
              <w:spacing w:before="100" w:beforeAutospacing="1" w:after="100" w:afterAutospacing="1"/>
              <w:rPr>
                <w:rFonts w:ascii="Maiandra GD" w:hAnsi="Maiandra GD" w:cs="Helvetica"/>
                <w:shd w:val="clear" w:color="auto" w:fill="FEFEFE"/>
              </w:rPr>
            </w:pPr>
            <w:r w:rsidRPr="006D631B">
              <w:rPr>
                <w:rFonts w:ascii="Maiandra GD" w:hAnsi="Maiandra GD" w:cs="Helvetica"/>
                <w:b/>
                <w:shd w:val="clear" w:color="auto" w:fill="FEFEFE"/>
              </w:rPr>
              <w:t>RE</w:t>
            </w:r>
            <w:r w:rsidRPr="00D14E15">
              <w:rPr>
                <w:rFonts w:ascii="Maiandra GD" w:hAnsi="Maiandra GD" w:cs="Helvetica"/>
                <w:shd w:val="clear" w:color="auto" w:fill="FEFEFE"/>
              </w:rPr>
              <w:t xml:space="preserve"> – memorable experience</w:t>
            </w:r>
            <w:r>
              <w:rPr>
                <w:rFonts w:ascii="Maiandra GD" w:hAnsi="Maiandra GD" w:cs="Helvetica"/>
                <w:shd w:val="clear" w:color="auto" w:fill="FEFEFE"/>
              </w:rPr>
              <w:br/>
            </w:r>
            <w:r w:rsidRPr="00D14E15">
              <w:rPr>
                <w:rFonts w:ascii="Maiandra GD" w:hAnsi="Maiandra GD" w:cs="Helvetica"/>
                <w:shd w:val="clear" w:color="auto" w:fill="FEFEFE"/>
              </w:rPr>
              <w:t>Ask the children to bring in a picture of a favourite toy, gadget or pet. Let them talk about their choice, then ask ‘Would you give it away to someone who would like it? What about if someone needed it? If someone told you to give it away, would you?’</w:t>
            </w:r>
          </w:p>
          <w:p w:rsidR="00E541DE" w:rsidRDefault="00D14E15" w:rsidP="00D14E15">
            <w:pPr>
              <w:shd w:val="clear" w:color="auto" w:fill="FFFFFF"/>
              <w:spacing w:before="100" w:beforeAutospacing="1" w:after="100" w:afterAutospacing="1"/>
              <w:rPr>
                <w:rFonts w:ascii="Maiandra GD" w:hAnsi="Maiandra GD" w:cs="Helvetica"/>
                <w:shd w:val="clear" w:color="auto" w:fill="FEFEFE"/>
              </w:rPr>
            </w:pPr>
            <w:r w:rsidRPr="00D14E15">
              <w:rPr>
                <w:rFonts w:ascii="Maiandra GD" w:hAnsi="Maiandra GD" w:cs="Helvetica"/>
                <w:shd w:val="clear" w:color="auto" w:fill="FEFEFE"/>
              </w:rPr>
              <w:t>Take a class vote at the end of the session to see if anyone would be willing to sacrifice their favourite thing.</w:t>
            </w:r>
          </w:p>
          <w:p w:rsidR="008775B2" w:rsidRPr="008775B2" w:rsidRDefault="008775B2" w:rsidP="00D14E15">
            <w:pPr>
              <w:shd w:val="clear" w:color="auto" w:fill="FFFFFF"/>
              <w:spacing w:before="100" w:beforeAutospacing="1" w:after="100" w:afterAutospacing="1"/>
              <w:rPr>
                <w:rFonts w:ascii="Maiandra GD" w:hAnsi="Maiandra GD" w:cs="Helvetica"/>
                <w:b/>
                <w:shd w:val="clear" w:color="auto" w:fill="FEFEFE"/>
              </w:rPr>
            </w:pPr>
            <w:r w:rsidRPr="008775B2">
              <w:rPr>
                <w:rFonts w:ascii="Maiandra GD" w:hAnsi="Maiandra GD" w:cs="Helvetica"/>
                <w:b/>
                <w:shd w:val="clear" w:color="auto" w:fill="FEFEFE"/>
              </w:rPr>
              <w:t>F</w:t>
            </w:r>
            <w:r w:rsidR="00EA26F7">
              <w:rPr>
                <w:rFonts w:ascii="Maiandra GD" w:hAnsi="Maiandra GD" w:cs="Helvetica"/>
                <w:b/>
                <w:shd w:val="clear" w:color="auto" w:fill="FEFEFE"/>
              </w:rPr>
              <w:t xml:space="preserve">rench </w:t>
            </w:r>
            <w:r w:rsidR="00415202">
              <w:rPr>
                <w:rFonts w:ascii="Maiandra GD" w:hAnsi="Maiandra GD" w:cs="Helvetica"/>
                <w:b/>
                <w:shd w:val="clear" w:color="auto" w:fill="FEFEFE"/>
              </w:rPr>
              <w:br/>
              <w:t xml:space="preserve">Salut – My town </w:t>
            </w:r>
          </w:p>
        </w:tc>
      </w:tr>
      <w:tr w:rsidR="00E541DE" w:rsidTr="00AC52A3">
        <w:trPr>
          <w:trHeight w:val="1227"/>
        </w:trPr>
        <w:tc>
          <w:tcPr>
            <w:tcW w:w="1333" w:type="dxa"/>
          </w:tcPr>
          <w:p w:rsidR="00E541DE" w:rsidRDefault="00E541DE" w:rsidP="00AC52A3">
            <w:pPr>
              <w:rPr>
                <w:rFonts w:ascii="Maiandra GD" w:hAnsi="Maiandra GD"/>
              </w:rPr>
            </w:pPr>
            <w:r w:rsidRPr="00E81825">
              <w:rPr>
                <w:rFonts w:ascii="Maiandra GD" w:hAnsi="Maiandra GD"/>
              </w:rPr>
              <w:t>Wednesday</w:t>
            </w:r>
          </w:p>
          <w:p w:rsidR="00E541DE" w:rsidRPr="00E81825" w:rsidRDefault="00E541DE" w:rsidP="00AC52A3">
            <w:pPr>
              <w:rPr>
                <w:rFonts w:ascii="Maiandra GD" w:hAnsi="Maiandra GD"/>
              </w:rPr>
            </w:pPr>
            <w:r>
              <w:rPr>
                <w:rFonts w:ascii="Maiandra GD" w:hAnsi="Maiandra GD"/>
              </w:rPr>
              <w:t>iPa</w:t>
            </w:r>
            <w:r w:rsidR="00D14E15">
              <w:rPr>
                <w:rFonts w:ascii="Maiandra GD" w:hAnsi="Maiandra GD"/>
              </w:rPr>
              <w:t>ds</w:t>
            </w:r>
          </w:p>
        </w:tc>
        <w:tc>
          <w:tcPr>
            <w:tcW w:w="9779" w:type="dxa"/>
          </w:tcPr>
          <w:p w:rsidR="00F50641" w:rsidRDefault="00EA26F7" w:rsidP="00D14E15">
            <w:pPr>
              <w:rPr>
                <w:rFonts w:ascii="Maiandra GD" w:hAnsi="Maiandra GD"/>
                <w:b/>
              </w:rPr>
            </w:pPr>
            <w:r w:rsidRPr="00EA26F7">
              <w:rPr>
                <w:rFonts w:ascii="Maiandra GD" w:hAnsi="Maiandra GD"/>
                <w:b/>
              </w:rPr>
              <w:t xml:space="preserve">Art </w:t>
            </w:r>
          </w:p>
          <w:p w:rsidR="00EA26F7" w:rsidRDefault="00EA26F7" w:rsidP="00D14E15">
            <w:pPr>
              <w:rPr>
                <w:rFonts w:ascii="Maiandra GD" w:hAnsi="Maiandra GD"/>
              </w:rPr>
            </w:pPr>
            <w:r w:rsidRPr="00EA26F7">
              <w:rPr>
                <w:rFonts w:ascii="Maiandra GD" w:hAnsi="Maiandra GD"/>
              </w:rPr>
              <w:t xml:space="preserve">Choose and sketch a variety of different sea creatures. </w:t>
            </w:r>
            <w:r>
              <w:rPr>
                <w:rFonts w:ascii="Maiandra GD" w:hAnsi="Maiandra GD"/>
              </w:rPr>
              <w:t xml:space="preserve">Think about light and shading and adding texture. </w:t>
            </w:r>
          </w:p>
          <w:p w:rsidR="00EA26F7" w:rsidRDefault="00EA26F7" w:rsidP="00D14E15">
            <w:pPr>
              <w:rPr>
                <w:rFonts w:ascii="Maiandra GD" w:hAnsi="Maiandra GD"/>
              </w:rPr>
            </w:pPr>
          </w:p>
          <w:p w:rsidR="00EA26F7" w:rsidRDefault="00896B04" w:rsidP="00D14E15">
            <w:pPr>
              <w:rPr>
                <w:rFonts w:ascii="Maiandra GD" w:hAnsi="Maiandra GD"/>
                <w:b/>
              </w:rPr>
            </w:pPr>
            <w:r>
              <w:rPr>
                <w:rFonts w:ascii="Maiandra GD" w:hAnsi="Maiandra GD"/>
                <w:b/>
              </w:rPr>
              <w:t xml:space="preserve">Handwriting </w:t>
            </w:r>
            <w:bookmarkStart w:id="0" w:name="_GoBack"/>
            <w:bookmarkEnd w:id="0"/>
          </w:p>
          <w:p w:rsidR="00415202" w:rsidRPr="00EA26F7" w:rsidRDefault="00415202" w:rsidP="00D14E15">
            <w:pPr>
              <w:rPr>
                <w:rFonts w:ascii="Maiandra GD" w:hAnsi="Maiandra GD"/>
                <w:b/>
              </w:rPr>
            </w:pPr>
          </w:p>
        </w:tc>
      </w:tr>
      <w:tr w:rsidR="00E541DE" w:rsidTr="00AC52A3">
        <w:trPr>
          <w:trHeight w:val="1159"/>
        </w:trPr>
        <w:tc>
          <w:tcPr>
            <w:tcW w:w="1333" w:type="dxa"/>
          </w:tcPr>
          <w:p w:rsidR="00E541DE" w:rsidRPr="00E81825" w:rsidRDefault="00E541DE" w:rsidP="00AC52A3">
            <w:pPr>
              <w:rPr>
                <w:rFonts w:ascii="Maiandra GD" w:hAnsi="Maiandra GD"/>
              </w:rPr>
            </w:pPr>
            <w:r w:rsidRPr="00E81825">
              <w:rPr>
                <w:rFonts w:ascii="Maiandra GD" w:hAnsi="Maiandra GD"/>
              </w:rPr>
              <w:t>Thursday</w:t>
            </w:r>
          </w:p>
        </w:tc>
        <w:tc>
          <w:tcPr>
            <w:tcW w:w="9779" w:type="dxa"/>
          </w:tcPr>
          <w:p w:rsidR="00EA26F7" w:rsidRPr="00EA26F7" w:rsidRDefault="00EA26F7" w:rsidP="00D14E15">
            <w:pPr>
              <w:spacing w:before="100" w:beforeAutospacing="1" w:after="100" w:afterAutospacing="1"/>
              <w:rPr>
                <w:rFonts w:ascii="Maiandra GD" w:hAnsi="Maiandra GD"/>
                <w:b/>
              </w:rPr>
            </w:pPr>
            <w:r w:rsidRPr="00EA26F7">
              <w:rPr>
                <w:rFonts w:ascii="Maiandra GD" w:hAnsi="Maiandra GD"/>
                <w:b/>
              </w:rPr>
              <w:t>PE</w:t>
            </w:r>
            <w:r>
              <w:rPr>
                <w:rFonts w:ascii="Maiandra GD" w:hAnsi="Maiandra GD"/>
              </w:rPr>
              <w:t xml:space="preserve"> – cricket </w:t>
            </w:r>
            <w:r w:rsidR="00415202">
              <w:rPr>
                <w:rFonts w:ascii="Maiandra GD" w:hAnsi="Maiandra GD"/>
              </w:rPr>
              <w:t>(</w:t>
            </w:r>
            <w:r>
              <w:rPr>
                <w:rFonts w:ascii="Maiandra GD" w:hAnsi="Maiandra GD"/>
              </w:rPr>
              <w:t>AM 9.30-10.30</w:t>
            </w:r>
            <w:r w:rsidR="00415202">
              <w:rPr>
                <w:rFonts w:ascii="Maiandra GD" w:hAnsi="Maiandra GD"/>
              </w:rPr>
              <w:t>)</w:t>
            </w:r>
            <w:r>
              <w:rPr>
                <w:rFonts w:ascii="Maiandra GD" w:hAnsi="Maiandra GD"/>
              </w:rPr>
              <w:br/>
            </w:r>
            <w:r>
              <w:rPr>
                <w:rFonts w:ascii="Maiandra GD" w:hAnsi="Maiandra GD"/>
              </w:rPr>
              <w:br/>
            </w:r>
            <w:r w:rsidRPr="00EA26F7">
              <w:rPr>
                <w:rFonts w:ascii="Maiandra GD" w:hAnsi="Maiandra GD"/>
                <w:b/>
              </w:rPr>
              <w:t xml:space="preserve">Computing </w:t>
            </w:r>
            <w:r>
              <w:rPr>
                <w:rFonts w:ascii="Maiandra GD" w:hAnsi="Maiandra GD"/>
                <w:b/>
              </w:rPr>
              <w:br/>
            </w:r>
            <w:r w:rsidR="000B457D" w:rsidRPr="00BB4491">
              <w:rPr>
                <w:rFonts w:ascii="Maiandra GD" w:hAnsi="Maiandra GD"/>
              </w:rPr>
              <w:t xml:space="preserve">Collect data about </w:t>
            </w:r>
            <w:r w:rsidR="00BB4491" w:rsidRPr="00BB4491">
              <w:rPr>
                <w:rFonts w:ascii="Maiandra GD" w:hAnsi="Maiandra GD"/>
              </w:rPr>
              <w:t>members of the class. Enter the data into 2investigate on Purple Mash. Create graphs and charts with the data entered.</w:t>
            </w:r>
          </w:p>
          <w:p w:rsidR="00EA26F7" w:rsidRPr="00135BBF" w:rsidRDefault="00EA26F7" w:rsidP="00D14E15">
            <w:pPr>
              <w:spacing w:before="100" w:beforeAutospacing="1" w:after="100" w:afterAutospacing="1"/>
              <w:rPr>
                <w:rFonts w:ascii="Maiandra GD" w:hAnsi="Maiandra GD"/>
              </w:rPr>
            </w:pPr>
          </w:p>
        </w:tc>
      </w:tr>
      <w:tr w:rsidR="00E541DE" w:rsidTr="00AC52A3">
        <w:trPr>
          <w:trHeight w:val="1227"/>
        </w:trPr>
        <w:tc>
          <w:tcPr>
            <w:tcW w:w="1333" w:type="dxa"/>
          </w:tcPr>
          <w:p w:rsidR="00E541DE" w:rsidRPr="00E81825" w:rsidRDefault="00E541DE" w:rsidP="00AC52A3">
            <w:pPr>
              <w:rPr>
                <w:rFonts w:ascii="Maiandra GD" w:hAnsi="Maiandra GD"/>
              </w:rPr>
            </w:pPr>
            <w:r w:rsidRPr="00E81825">
              <w:rPr>
                <w:rFonts w:ascii="Maiandra GD" w:hAnsi="Maiandra GD"/>
              </w:rPr>
              <w:t>Friday</w:t>
            </w:r>
          </w:p>
        </w:tc>
        <w:tc>
          <w:tcPr>
            <w:tcW w:w="9779" w:type="dxa"/>
          </w:tcPr>
          <w:p w:rsidR="008775B2" w:rsidRPr="00F50641" w:rsidRDefault="008775B2" w:rsidP="008775B2">
            <w:pPr>
              <w:rPr>
                <w:rFonts w:ascii="Maiandra GD" w:hAnsi="Maiandra GD"/>
              </w:rPr>
            </w:pPr>
            <w:r w:rsidRPr="00F50641">
              <w:rPr>
                <w:rFonts w:ascii="Maiandra GD" w:hAnsi="Maiandra GD"/>
                <w:b/>
              </w:rPr>
              <w:t>Topic</w:t>
            </w:r>
            <w:r w:rsidRPr="00F50641">
              <w:rPr>
                <w:rFonts w:ascii="Maiandra GD" w:hAnsi="Maiandra GD"/>
              </w:rPr>
              <w:t xml:space="preserve"> – Locate the seas and oceans and plot them on map. </w:t>
            </w:r>
          </w:p>
          <w:p w:rsidR="00E541DE" w:rsidRDefault="008775B2" w:rsidP="008775B2">
            <w:pPr>
              <w:rPr>
                <w:rFonts w:ascii="Maiandra GD" w:hAnsi="Maiandra GD" w:cs="Arial"/>
                <w:shd w:val="clear" w:color="auto" w:fill="FFFFFF"/>
              </w:rPr>
            </w:pPr>
            <w:r w:rsidRPr="00F50641">
              <w:rPr>
                <w:rFonts w:ascii="Maiandra GD" w:hAnsi="Maiandra GD"/>
              </w:rPr>
              <w:t xml:space="preserve">Select one of the seas and oceans and research the </w:t>
            </w:r>
            <w:r w:rsidRPr="00F50641">
              <w:rPr>
                <w:rFonts w:ascii="Maiandra GD" w:hAnsi="Maiandra GD" w:cs="Arial"/>
                <w:shd w:val="clear" w:color="auto" w:fill="FFFFFF"/>
              </w:rPr>
              <w:t xml:space="preserve">depth, area covered, bordering continents, hemisphere, special features and climate. Compare the following findings with a partner. </w:t>
            </w:r>
            <w:r>
              <w:rPr>
                <w:rFonts w:ascii="Maiandra GD" w:hAnsi="Maiandra GD" w:cs="Arial"/>
                <w:shd w:val="clear" w:color="auto" w:fill="FFFFFF"/>
              </w:rPr>
              <w:t>Special features might include a coral reef, an underwater volcano or unique species of animals.</w:t>
            </w:r>
          </w:p>
          <w:p w:rsidR="00BB4491" w:rsidRPr="00BB4491" w:rsidRDefault="00BB4491" w:rsidP="008775B2">
            <w:pPr>
              <w:rPr>
                <w:rFonts w:ascii="Maiandra GD" w:hAnsi="Maiandra GD"/>
                <w:b/>
              </w:rPr>
            </w:pPr>
          </w:p>
        </w:tc>
      </w:tr>
    </w:tbl>
    <w:p w:rsidR="009B1CE7" w:rsidRDefault="009B1CE7"/>
    <w:sectPr w:rsidR="009B1CE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31B" w:rsidRDefault="006D631B" w:rsidP="006D631B">
      <w:pPr>
        <w:spacing w:after="0" w:line="240" w:lineRule="auto"/>
      </w:pPr>
      <w:r>
        <w:separator/>
      </w:r>
    </w:p>
  </w:endnote>
  <w:endnote w:type="continuationSeparator" w:id="0">
    <w:p w:rsidR="006D631B" w:rsidRDefault="006D631B" w:rsidP="006D6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31B" w:rsidRDefault="006D631B" w:rsidP="006D631B">
      <w:pPr>
        <w:spacing w:after="0" w:line="240" w:lineRule="auto"/>
      </w:pPr>
      <w:r>
        <w:separator/>
      </w:r>
    </w:p>
  </w:footnote>
  <w:footnote w:type="continuationSeparator" w:id="0">
    <w:p w:rsidR="006D631B" w:rsidRDefault="006D631B" w:rsidP="006D6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31B" w:rsidRPr="006D631B" w:rsidRDefault="006D631B">
    <w:pPr>
      <w:pStyle w:val="Header"/>
      <w:rPr>
        <w:rFonts w:ascii="Maiandra GD" w:hAnsi="Maiandra GD"/>
        <w:b/>
        <w:sz w:val="36"/>
      </w:rPr>
    </w:pPr>
    <w:r w:rsidRPr="006D631B">
      <w:rPr>
        <w:rFonts w:ascii="Maiandra GD" w:hAnsi="Maiandra GD"/>
        <w:b/>
        <w:sz w:val="36"/>
      </w:rPr>
      <w:t xml:space="preserve">Afternoon task – 19.4.21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D0288"/>
    <w:multiLevelType w:val="hybridMultilevel"/>
    <w:tmpl w:val="CDA27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FB0E11"/>
    <w:multiLevelType w:val="multilevel"/>
    <w:tmpl w:val="BD72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DE"/>
    <w:rsid w:val="0008799C"/>
    <w:rsid w:val="000B457D"/>
    <w:rsid w:val="00135BBF"/>
    <w:rsid w:val="00142A1C"/>
    <w:rsid w:val="003C6AC0"/>
    <w:rsid w:val="00415202"/>
    <w:rsid w:val="006D631B"/>
    <w:rsid w:val="008149E1"/>
    <w:rsid w:val="008775B2"/>
    <w:rsid w:val="00896B04"/>
    <w:rsid w:val="009B1CE7"/>
    <w:rsid w:val="00BB4491"/>
    <w:rsid w:val="00D14E15"/>
    <w:rsid w:val="00E541DE"/>
    <w:rsid w:val="00EA26F7"/>
    <w:rsid w:val="00F50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295F"/>
  <w15:chartTrackingRefBased/>
  <w15:docId w15:val="{C57E3B0F-5894-4370-8339-1046E2684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41DE"/>
    <w:rPr>
      <w:color w:val="0563C1" w:themeColor="hyperlink"/>
      <w:u w:val="single"/>
    </w:rPr>
  </w:style>
  <w:style w:type="paragraph" w:styleId="NormalWeb">
    <w:name w:val="Normal (Web)"/>
    <w:basedOn w:val="Normal"/>
    <w:uiPriority w:val="99"/>
    <w:semiHidden/>
    <w:unhideWhenUsed/>
    <w:rsid w:val="00135B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5BBF"/>
    <w:rPr>
      <w:b/>
      <w:bCs/>
    </w:rPr>
  </w:style>
  <w:style w:type="paragraph" w:styleId="ListParagraph">
    <w:name w:val="List Paragraph"/>
    <w:basedOn w:val="Normal"/>
    <w:uiPriority w:val="34"/>
    <w:qFormat/>
    <w:rsid w:val="008149E1"/>
    <w:pPr>
      <w:ind w:left="720"/>
      <w:contextualSpacing/>
    </w:pPr>
  </w:style>
  <w:style w:type="paragraph" w:styleId="Header">
    <w:name w:val="header"/>
    <w:basedOn w:val="Normal"/>
    <w:link w:val="HeaderChar"/>
    <w:uiPriority w:val="99"/>
    <w:unhideWhenUsed/>
    <w:rsid w:val="006D6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31B"/>
  </w:style>
  <w:style w:type="paragraph" w:styleId="Footer">
    <w:name w:val="footer"/>
    <w:basedOn w:val="Normal"/>
    <w:link w:val="FooterChar"/>
    <w:uiPriority w:val="99"/>
    <w:unhideWhenUsed/>
    <w:rsid w:val="006D6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31B"/>
  </w:style>
  <w:style w:type="character" w:styleId="UnresolvedMention">
    <w:name w:val="Unresolved Mention"/>
    <w:basedOn w:val="DefaultParagraphFont"/>
    <w:uiPriority w:val="99"/>
    <w:semiHidden/>
    <w:unhideWhenUsed/>
    <w:rsid w:val="00F50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22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b0074mhp/the-blue-planet-1-introduction" TargetMode="External"/><Relationship Id="rId3" Type="http://schemas.openxmlformats.org/officeDocument/2006/relationships/settings" Target="settings.xml"/><Relationship Id="rId7" Type="http://schemas.openxmlformats.org/officeDocument/2006/relationships/hyperlink" Target="https://www.bbc.co.uk/bitesize/clips/zqtxpv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6</cp:revision>
  <cp:lastPrinted>2021-03-15T08:09:00Z</cp:lastPrinted>
  <dcterms:created xsi:type="dcterms:W3CDTF">2021-04-12T13:53:00Z</dcterms:created>
  <dcterms:modified xsi:type="dcterms:W3CDTF">2021-04-18T10:47:00Z</dcterms:modified>
</cp:coreProperties>
</file>