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48" w:type="dxa"/>
        <w:tblLook w:val="04A0" w:firstRow="1" w:lastRow="0" w:firstColumn="1" w:lastColumn="0" w:noHBand="0" w:noVBand="1"/>
      </w:tblPr>
      <w:tblGrid>
        <w:gridCol w:w="9348"/>
      </w:tblGrid>
      <w:tr w:rsidR="009C0BED" w:rsidRPr="00BF5E57" w:rsidTr="009C0BED">
        <w:trPr>
          <w:trHeight w:val="451"/>
        </w:trPr>
        <w:tc>
          <w:tcPr>
            <w:tcW w:w="9348" w:type="dxa"/>
          </w:tcPr>
          <w:p w:rsidR="009C0BED" w:rsidRPr="00BF5E57" w:rsidRDefault="009C0BED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Maths Learning</w:t>
            </w:r>
          </w:p>
        </w:tc>
      </w:tr>
      <w:tr w:rsidR="009C0BED" w:rsidRPr="00BF5E57" w:rsidTr="009C0BED">
        <w:trPr>
          <w:trHeight w:val="2252"/>
        </w:trPr>
        <w:tc>
          <w:tcPr>
            <w:tcW w:w="9348" w:type="dxa"/>
          </w:tcPr>
          <w:p w:rsidR="009C0BED" w:rsidRPr="009C0BED" w:rsidRDefault="009C0BED">
            <w:pPr>
              <w:rPr>
                <w:rFonts w:ascii="Maiandra GD" w:hAnsi="Maiandra GD"/>
                <w:b/>
                <w:sz w:val="24"/>
              </w:rPr>
            </w:pPr>
            <w:r w:rsidRPr="009C0BED">
              <w:rPr>
                <w:rFonts w:ascii="Maiandra GD" w:hAnsi="Maiandra GD"/>
                <w:b/>
                <w:sz w:val="24"/>
              </w:rPr>
              <w:t>Monday</w:t>
            </w:r>
          </w:p>
          <w:p w:rsidR="009C0BED" w:rsidRPr="00BF5E57" w:rsidRDefault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 xml:space="preserve">White Rose video </w:t>
            </w:r>
          </w:p>
          <w:p w:rsidR="009C0BED" w:rsidRPr="00BF5E57" w:rsidRDefault="009C0BED">
            <w:pPr>
              <w:rPr>
                <w:rFonts w:ascii="Maiandra GD" w:hAnsi="Maiandra GD"/>
                <w:sz w:val="24"/>
              </w:rPr>
            </w:pPr>
          </w:p>
          <w:p w:rsidR="009C0BED" w:rsidRDefault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>Add fractions worksheet</w:t>
            </w:r>
          </w:p>
          <w:p w:rsidR="00C071FF" w:rsidRDefault="00C071FF">
            <w:pPr>
              <w:rPr>
                <w:rFonts w:ascii="Maiandra GD" w:hAnsi="Maiandra GD"/>
                <w:sz w:val="24"/>
              </w:rPr>
            </w:pPr>
          </w:p>
          <w:p w:rsidR="00C071FF" w:rsidRDefault="00C071FF">
            <w:pPr>
              <w:rPr>
                <w:rFonts w:ascii="Maiandra GD" w:hAnsi="Maiandra GD"/>
                <w:b/>
                <w:sz w:val="24"/>
              </w:rPr>
            </w:pPr>
            <w:r w:rsidRPr="00C071FF">
              <w:rPr>
                <w:rFonts w:ascii="Maiandra GD" w:hAnsi="Maiandra GD"/>
                <w:b/>
                <w:sz w:val="24"/>
              </w:rPr>
              <w:t xml:space="preserve">Additional Third Space: </w:t>
            </w:r>
            <w:bookmarkStart w:id="0" w:name="_GoBack"/>
            <w:bookmarkEnd w:id="0"/>
          </w:p>
          <w:p w:rsidR="00C071FF" w:rsidRPr="00C071FF" w:rsidRDefault="00C071FF">
            <w:pPr>
              <w:rPr>
                <w:rFonts w:ascii="Maiandra GD" w:hAnsi="Maiandra GD"/>
                <w:sz w:val="24"/>
              </w:rPr>
            </w:pPr>
          </w:p>
          <w:p w:rsidR="00C071FF" w:rsidRPr="00BF5E57" w:rsidRDefault="00C071FF">
            <w:pPr>
              <w:rPr>
                <w:rFonts w:ascii="Maiandra GD" w:hAnsi="Maiandra GD"/>
                <w:sz w:val="24"/>
              </w:rPr>
            </w:pPr>
            <w:hyperlink r:id="rId4" w:history="1">
              <w:r w:rsidRPr="006D5251">
                <w:rPr>
                  <w:rStyle w:val="Hyperlink"/>
                  <w:rFonts w:ascii="Maiandra GD" w:hAnsi="Maiandra GD"/>
                  <w:sz w:val="24"/>
                </w:rPr>
                <w:t>https://mathshub.thirdspacelearning.com/resources/2092/Year-3-Add-and-Subtract-Fractions-Worksheet---Independent-Recap-(Week-8-Fractions)</w:t>
              </w:r>
            </w:hyperlink>
            <w:r>
              <w:rPr>
                <w:rFonts w:ascii="Maiandra GD" w:hAnsi="Maiandra GD"/>
                <w:sz w:val="24"/>
              </w:rPr>
              <w:t xml:space="preserve"> </w:t>
            </w:r>
          </w:p>
          <w:p w:rsidR="009C0BED" w:rsidRDefault="009C0BED">
            <w:pPr>
              <w:rPr>
                <w:rFonts w:ascii="Maiandra GD" w:hAnsi="Maiandra GD"/>
                <w:sz w:val="24"/>
              </w:rPr>
            </w:pPr>
          </w:p>
          <w:p w:rsidR="009C0BED" w:rsidRPr="00BF5E57" w:rsidRDefault="009C0BED" w:rsidP="009C0BED">
            <w:pPr>
              <w:shd w:val="clear" w:color="auto" w:fill="FFFFFF"/>
              <w:spacing w:after="84"/>
              <w:outlineLvl w:val="0"/>
              <w:rPr>
                <w:rFonts w:ascii="Maiandra GD" w:hAnsi="Maiandra GD"/>
                <w:sz w:val="24"/>
              </w:rPr>
            </w:pPr>
          </w:p>
        </w:tc>
      </w:tr>
      <w:tr w:rsidR="009C0BED" w:rsidRPr="00BF5E57" w:rsidTr="009C0BED">
        <w:trPr>
          <w:trHeight w:val="2252"/>
        </w:trPr>
        <w:tc>
          <w:tcPr>
            <w:tcW w:w="9348" w:type="dxa"/>
          </w:tcPr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 w:rsidRPr="009C0BED">
              <w:rPr>
                <w:rFonts w:ascii="Maiandra GD" w:hAnsi="Maiandra GD"/>
                <w:b/>
                <w:sz w:val="24"/>
              </w:rPr>
              <w:t>Tuesday</w:t>
            </w:r>
          </w:p>
          <w:p w:rsidR="009C0BED" w:rsidRP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 xml:space="preserve">White Rose video 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</w:p>
          <w:p w:rsidR="009C0BED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>Add 2 fractions worksheet</w:t>
            </w:r>
          </w:p>
          <w:p w:rsidR="009C0BED" w:rsidRDefault="009C0BED" w:rsidP="009C0BED">
            <w:pPr>
              <w:rPr>
                <w:rFonts w:ascii="Maiandra GD" w:hAnsi="Maiandra GD"/>
                <w:sz w:val="24"/>
              </w:rPr>
            </w:pPr>
          </w:p>
          <w:p w:rsidR="009C0BED" w:rsidRP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 w:rsidRPr="009C0BED">
              <w:rPr>
                <w:rFonts w:ascii="Maiandra GD" w:hAnsi="Maiandra GD"/>
                <w:b/>
                <w:sz w:val="24"/>
              </w:rPr>
              <w:t>Additional Third Space:</w:t>
            </w:r>
          </w:p>
          <w:p w:rsidR="009C0BED" w:rsidRDefault="009C0BED" w:rsidP="009C0BED">
            <w:pPr>
              <w:shd w:val="clear" w:color="auto" w:fill="FFFFFF"/>
              <w:spacing w:after="84"/>
              <w:outlineLvl w:val="0"/>
              <w:rPr>
                <w:rFonts w:ascii="Maiandra GD" w:eastAsia="Times New Roman" w:hAnsi="Maiandra GD" w:cs="Helvetica"/>
                <w:spacing w:val="8"/>
                <w:kern w:val="36"/>
                <w:sz w:val="24"/>
                <w:szCs w:val="24"/>
                <w:lang w:eastAsia="en-GB"/>
              </w:rPr>
            </w:pPr>
            <w:r w:rsidRPr="00E75120">
              <w:rPr>
                <w:rFonts w:ascii="Maiandra GD" w:eastAsia="Times New Roman" w:hAnsi="Maiandra GD" w:cs="Helvetica"/>
                <w:spacing w:val="8"/>
                <w:kern w:val="36"/>
                <w:sz w:val="24"/>
                <w:szCs w:val="24"/>
                <w:lang w:eastAsia="en-GB"/>
              </w:rPr>
              <w:t>Year 4 Add 2 or More Fractions Worksheet - Independent Recap (Week 6 Fractions)</w:t>
            </w:r>
          </w:p>
          <w:p w:rsidR="009C0BED" w:rsidRPr="00E75120" w:rsidRDefault="009C0BED" w:rsidP="009C0BED">
            <w:pPr>
              <w:shd w:val="clear" w:color="auto" w:fill="FFFFFF"/>
              <w:spacing w:after="84"/>
              <w:outlineLvl w:val="0"/>
              <w:rPr>
                <w:rFonts w:ascii="Maiandra GD" w:eastAsia="Times New Roman" w:hAnsi="Maiandra GD" w:cs="Helvetica"/>
                <w:spacing w:val="8"/>
                <w:kern w:val="36"/>
                <w:sz w:val="24"/>
                <w:szCs w:val="24"/>
                <w:lang w:eastAsia="en-GB"/>
              </w:rPr>
            </w:pPr>
            <w:hyperlink r:id="rId5" w:history="1">
              <w:r w:rsidRPr="006D5251">
                <w:rPr>
                  <w:rStyle w:val="Hyperlink"/>
                  <w:rFonts w:ascii="Maiandra GD" w:eastAsia="Times New Roman" w:hAnsi="Maiandra GD" w:cs="Helvetica"/>
                  <w:spacing w:val="8"/>
                  <w:kern w:val="36"/>
                  <w:sz w:val="24"/>
                  <w:szCs w:val="24"/>
                  <w:lang w:eastAsia="en-GB"/>
                </w:rPr>
                <w:t>https://mathshub.thirdspacelearning.com/resources/2033/Year-4-Add-2-or-More-Fractions-Worksheet-Independent-Recap-Week-6-Fractions</w:t>
              </w:r>
            </w:hyperlink>
            <w:r>
              <w:rPr>
                <w:rFonts w:ascii="Maiandra GD" w:eastAsia="Times New Roman" w:hAnsi="Maiandra GD" w:cs="Helvetica"/>
                <w:spacing w:val="8"/>
                <w:kern w:val="36"/>
                <w:sz w:val="24"/>
                <w:szCs w:val="24"/>
                <w:lang w:eastAsia="en-GB"/>
              </w:rPr>
              <w:t xml:space="preserve"> 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</w:p>
        </w:tc>
      </w:tr>
      <w:tr w:rsidR="009C0BED" w:rsidRPr="00BF5E57" w:rsidTr="009C0BED">
        <w:trPr>
          <w:trHeight w:val="2252"/>
        </w:trPr>
        <w:tc>
          <w:tcPr>
            <w:tcW w:w="9348" w:type="dxa"/>
          </w:tcPr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Wednesday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 xml:space="preserve">White Rose video 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</w:p>
          <w:p w:rsidR="009C0BED" w:rsidRP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>Subtract fractions worksheet</w:t>
            </w:r>
          </w:p>
        </w:tc>
      </w:tr>
      <w:tr w:rsidR="009C0BED" w:rsidRPr="00BF5E57" w:rsidTr="009C0BED">
        <w:trPr>
          <w:trHeight w:val="2252"/>
        </w:trPr>
        <w:tc>
          <w:tcPr>
            <w:tcW w:w="9348" w:type="dxa"/>
          </w:tcPr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Thursday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 xml:space="preserve">White Rose video 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>Subtract 2 fractions worksheet</w:t>
            </w:r>
          </w:p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</w:p>
          <w:p w:rsidR="009C0BED" w:rsidRPr="009C0BED" w:rsidRDefault="009C0BED" w:rsidP="009C0BED">
            <w:pPr>
              <w:pStyle w:val="Heading1"/>
              <w:shd w:val="clear" w:color="auto" w:fill="FFFFFF"/>
              <w:spacing w:before="0" w:beforeAutospacing="0" w:after="84" w:afterAutospacing="0"/>
              <w:outlineLvl w:val="0"/>
              <w:rPr>
                <w:rFonts w:ascii="Maiandra GD" w:hAnsi="Maiandra GD"/>
                <w:sz w:val="24"/>
              </w:rPr>
            </w:pPr>
            <w:r w:rsidRPr="009C0BED">
              <w:rPr>
                <w:rFonts w:ascii="Maiandra GD" w:hAnsi="Maiandra GD"/>
                <w:sz w:val="24"/>
              </w:rPr>
              <w:t xml:space="preserve">Additional Third Space: </w:t>
            </w:r>
          </w:p>
          <w:p w:rsidR="009C0BED" w:rsidRPr="009C0BED" w:rsidRDefault="009C0BED" w:rsidP="009C0BED">
            <w:pPr>
              <w:pStyle w:val="Heading1"/>
              <w:shd w:val="clear" w:color="auto" w:fill="FFFFFF"/>
              <w:spacing w:before="0" w:beforeAutospacing="0" w:after="84" w:afterAutospacing="0"/>
              <w:rPr>
                <w:rFonts w:ascii="Maiandra GD" w:hAnsi="Maiandra GD" w:cs="Helvetica"/>
                <w:b w:val="0"/>
                <w:bCs w:val="0"/>
                <w:spacing w:val="8"/>
                <w:sz w:val="24"/>
                <w:szCs w:val="24"/>
              </w:rPr>
            </w:pPr>
            <w:r w:rsidRPr="009C0BED">
              <w:rPr>
                <w:rFonts w:ascii="Maiandra GD" w:hAnsi="Maiandra GD" w:cs="Helvetica"/>
                <w:b w:val="0"/>
                <w:bCs w:val="0"/>
                <w:spacing w:val="8"/>
                <w:sz w:val="24"/>
                <w:szCs w:val="24"/>
              </w:rPr>
              <w:t>Year 4 Subtract Fractions Worksheet - Independent Recap (Week 6 Fractions)</w:t>
            </w:r>
          </w:p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</w:p>
          <w:p w:rsidR="009C0BED" w:rsidRPr="009C0BED" w:rsidRDefault="009C0BED" w:rsidP="009C0BED">
            <w:pPr>
              <w:rPr>
                <w:rFonts w:ascii="Maiandra GD" w:hAnsi="Maiandra GD"/>
                <w:sz w:val="24"/>
              </w:rPr>
            </w:pPr>
            <w:hyperlink r:id="rId6" w:history="1">
              <w:r w:rsidRPr="009C0BED">
                <w:rPr>
                  <w:rStyle w:val="Hyperlink"/>
                  <w:rFonts w:ascii="Maiandra GD" w:hAnsi="Maiandra GD"/>
                  <w:sz w:val="24"/>
                </w:rPr>
                <w:t>https://mathshub.thirdspacelearning.com/resources/2029/Year-4-Subtract-Fractions-Worksheet-Independent-Recap-Week-6-Fractions</w:t>
              </w:r>
            </w:hyperlink>
            <w:r w:rsidRPr="009C0BED">
              <w:rPr>
                <w:rFonts w:ascii="Maiandra GD" w:hAnsi="Maiandra GD"/>
                <w:sz w:val="24"/>
              </w:rPr>
              <w:t xml:space="preserve"> </w:t>
            </w:r>
          </w:p>
        </w:tc>
      </w:tr>
      <w:tr w:rsidR="009C0BED" w:rsidRPr="00BF5E57" w:rsidTr="009C0BED">
        <w:trPr>
          <w:trHeight w:val="2252"/>
        </w:trPr>
        <w:tc>
          <w:tcPr>
            <w:tcW w:w="9348" w:type="dxa"/>
          </w:tcPr>
          <w:p w:rsid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lastRenderedPageBreak/>
              <w:t>Friday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 xml:space="preserve">White Rose video </w:t>
            </w: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</w:p>
          <w:p w:rsidR="009C0BED" w:rsidRPr="00BF5E57" w:rsidRDefault="009C0BED" w:rsidP="009C0BED">
            <w:pPr>
              <w:rPr>
                <w:rFonts w:ascii="Maiandra GD" w:hAnsi="Maiandra GD"/>
                <w:sz w:val="24"/>
              </w:rPr>
            </w:pPr>
            <w:r w:rsidRPr="00BF5E57">
              <w:rPr>
                <w:rFonts w:ascii="Maiandra GD" w:hAnsi="Maiandra GD"/>
                <w:sz w:val="24"/>
              </w:rPr>
              <w:t>Subtract from whole amounts worksheet</w:t>
            </w:r>
          </w:p>
          <w:p w:rsidR="009C0BED" w:rsidRPr="009C0BED" w:rsidRDefault="009C0BED" w:rsidP="009C0BED">
            <w:pPr>
              <w:rPr>
                <w:rFonts w:ascii="Maiandra GD" w:hAnsi="Maiandra GD"/>
                <w:b/>
                <w:sz w:val="24"/>
              </w:rPr>
            </w:pPr>
          </w:p>
        </w:tc>
      </w:tr>
    </w:tbl>
    <w:p w:rsidR="00E82C8E" w:rsidRPr="00BF5E57" w:rsidRDefault="00E82C8E">
      <w:pPr>
        <w:rPr>
          <w:rFonts w:ascii="Maiandra GD" w:hAnsi="Maiandra GD"/>
          <w:sz w:val="24"/>
        </w:rPr>
      </w:pPr>
    </w:p>
    <w:p w:rsidR="00BF5E57" w:rsidRPr="00BF5E57" w:rsidRDefault="00BF5E57">
      <w:pPr>
        <w:rPr>
          <w:rFonts w:ascii="Maiandra GD" w:hAnsi="Maiandra GD"/>
          <w:sz w:val="24"/>
        </w:rPr>
      </w:pPr>
      <w:r w:rsidRPr="00BF5E57">
        <w:rPr>
          <w:rFonts w:ascii="Maiandra GD" w:hAnsi="Maiandra GD"/>
          <w:sz w:val="24"/>
        </w:rPr>
        <w:t xml:space="preserve">Additional resources: </w:t>
      </w:r>
    </w:p>
    <w:p w:rsidR="00BF5E57" w:rsidRPr="00BF5E57" w:rsidRDefault="00C071FF">
      <w:pPr>
        <w:rPr>
          <w:rFonts w:ascii="Maiandra GD" w:hAnsi="Maiandra GD"/>
          <w:sz w:val="24"/>
        </w:rPr>
      </w:pPr>
      <w:hyperlink r:id="rId7" w:history="1">
        <w:r w:rsidR="00BF5E57" w:rsidRPr="00BF5E57">
          <w:rPr>
            <w:rStyle w:val="Hyperlink"/>
            <w:rFonts w:ascii="Maiandra GD" w:hAnsi="Maiandra GD"/>
            <w:sz w:val="24"/>
          </w:rPr>
          <w:t>https://urbrainy.com/mtc#</w:t>
        </w:r>
      </w:hyperlink>
      <w:r w:rsidR="00BF5E57" w:rsidRPr="00BF5E57">
        <w:rPr>
          <w:rFonts w:ascii="Maiandra GD" w:hAnsi="Maiandra GD"/>
          <w:sz w:val="24"/>
        </w:rPr>
        <w:t xml:space="preserve"> </w:t>
      </w:r>
    </w:p>
    <w:p w:rsidR="00BF5E57" w:rsidRPr="00BF5E57" w:rsidRDefault="00C071FF">
      <w:pPr>
        <w:rPr>
          <w:rFonts w:ascii="Maiandra GD" w:hAnsi="Maiandra GD"/>
          <w:sz w:val="24"/>
        </w:rPr>
      </w:pPr>
      <w:hyperlink r:id="rId8" w:history="1">
        <w:r w:rsidR="00BF5E57" w:rsidRPr="00BF5E57">
          <w:rPr>
            <w:rStyle w:val="Hyperlink"/>
            <w:rFonts w:ascii="Maiandra GD" w:hAnsi="Maiandra GD"/>
            <w:sz w:val="24"/>
          </w:rPr>
          <w:t>https://play.ttrockstars.com/auth/school/student/54650</w:t>
        </w:r>
      </w:hyperlink>
      <w:r w:rsidR="00BF5E57" w:rsidRPr="00BF5E57">
        <w:rPr>
          <w:rFonts w:ascii="Maiandra GD" w:hAnsi="Maiandra GD"/>
          <w:sz w:val="24"/>
        </w:rPr>
        <w:t xml:space="preserve"> </w:t>
      </w:r>
    </w:p>
    <w:p w:rsidR="00BF5E57" w:rsidRPr="00BF5E57" w:rsidRDefault="00C071FF">
      <w:pPr>
        <w:rPr>
          <w:rFonts w:ascii="Maiandra GD" w:hAnsi="Maiandra GD"/>
          <w:sz w:val="24"/>
        </w:rPr>
      </w:pPr>
      <w:hyperlink r:id="rId9" w:anchor="/account/school-login-type" w:history="1">
        <w:r w:rsidR="00BF5E57" w:rsidRPr="00BF5E57">
          <w:rPr>
            <w:rStyle w:val="Hyperlink"/>
            <w:rFonts w:ascii="Maiandra GD" w:hAnsi="Maiandra GD"/>
            <w:sz w:val="24"/>
          </w:rPr>
          <w:t>https://play.numbots.com/#/account/school-login-type</w:t>
        </w:r>
      </w:hyperlink>
      <w:r w:rsidR="00BF5E57" w:rsidRPr="00BF5E57">
        <w:rPr>
          <w:rFonts w:ascii="Maiandra GD" w:hAnsi="Maiandra GD"/>
          <w:sz w:val="24"/>
        </w:rPr>
        <w:t xml:space="preserve"> </w:t>
      </w:r>
    </w:p>
    <w:p w:rsidR="00BF5E57" w:rsidRPr="00BF5E57" w:rsidRDefault="00C071FF">
      <w:pPr>
        <w:rPr>
          <w:rFonts w:ascii="Maiandra GD" w:hAnsi="Maiandra GD"/>
          <w:sz w:val="24"/>
        </w:rPr>
      </w:pPr>
      <w:hyperlink r:id="rId10" w:history="1">
        <w:r w:rsidR="00BF5E57" w:rsidRPr="00BF5E57">
          <w:rPr>
            <w:rStyle w:val="Hyperlink"/>
            <w:rFonts w:ascii="Maiandra GD" w:hAnsi="Maiandra GD"/>
            <w:sz w:val="24"/>
          </w:rPr>
          <w:t>https://www.topmarks.co.uk/maths-games/hit-the-button</w:t>
        </w:r>
      </w:hyperlink>
      <w:r w:rsidR="00BF5E57" w:rsidRPr="00BF5E57">
        <w:rPr>
          <w:rFonts w:ascii="Maiandra GD" w:hAnsi="Maiandra GD"/>
          <w:sz w:val="24"/>
        </w:rPr>
        <w:t xml:space="preserve"> </w:t>
      </w:r>
    </w:p>
    <w:p w:rsidR="00BF5E57" w:rsidRDefault="00BF5E57"/>
    <w:sectPr w:rsidR="00BF5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E57"/>
    <w:rsid w:val="009C0BED"/>
    <w:rsid w:val="00BF5E57"/>
    <w:rsid w:val="00C071FF"/>
    <w:rsid w:val="00E75120"/>
    <w:rsid w:val="00E8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C6C30"/>
  <w15:chartTrackingRefBased/>
  <w15:docId w15:val="{631E0EFE-4464-40E2-AA8D-E3DCE82D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751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5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5E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5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751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5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546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rbrainy.com/mt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thshub.thirdspacelearning.com/resources/2029/Year-4-Subtract-Fractions-Worksheet-Independent-Recap-Week-6-Fraction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athshub.thirdspacelearning.com/resources/2033/Year-4-Add-2-or-More-Fractions-Worksheet-Independent-Recap-Week-6-Fractions" TargetMode="External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mathshub.thirdspacelearning.com/resources/2092/Year-3-Add-and-Subtract-Fractions-Worksheet---Independent-Recap-(Week-8-Fractions)" TargetMode="External"/><Relationship Id="rId9" Type="http://schemas.openxmlformats.org/officeDocument/2006/relationships/hyperlink" Target="https://play.numbot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3</cp:revision>
  <dcterms:created xsi:type="dcterms:W3CDTF">2021-02-10T13:57:00Z</dcterms:created>
  <dcterms:modified xsi:type="dcterms:W3CDTF">2021-02-22T09:18:00Z</dcterms:modified>
</cp:coreProperties>
</file>