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page" w:horzAnchor="margin" w:tblpXSpec="center" w:tblpY="1471"/>
        <w:tblW w:w="11112" w:type="dxa"/>
        <w:tblLook w:val="04A0" w:firstRow="1" w:lastRow="0" w:firstColumn="1" w:lastColumn="0" w:noHBand="0" w:noVBand="1"/>
      </w:tblPr>
      <w:tblGrid>
        <w:gridCol w:w="1333"/>
        <w:gridCol w:w="9779"/>
      </w:tblGrid>
      <w:tr w:rsidR="00D21A88" w:rsidTr="00D21A88">
        <w:trPr>
          <w:trHeight w:val="1227"/>
        </w:trPr>
        <w:tc>
          <w:tcPr>
            <w:tcW w:w="1333" w:type="dxa"/>
          </w:tcPr>
          <w:p w:rsidR="00D21A88" w:rsidRPr="00E81825" w:rsidRDefault="00D21A88" w:rsidP="00D21A88">
            <w:pPr>
              <w:rPr>
                <w:rFonts w:ascii="Maiandra GD" w:hAnsi="Maiandra GD"/>
              </w:rPr>
            </w:pPr>
            <w:bookmarkStart w:id="0" w:name="_Hlk66618682"/>
            <w:r w:rsidRPr="00E81825">
              <w:rPr>
                <w:rFonts w:ascii="Maiandra GD" w:hAnsi="Maiandra GD"/>
              </w:rPr>
              <w:t>Monday</w:t>
            </w:r>
          </w:p>
        </w:tc>
        <w:tc>
          <w:tcPr>
            <w:tcW w:w="9779" w:type="dxa"/>
          </w:tcPr>
          <w:p w:rsidR="00D141B1" w:rsidRDefault="002B677B" w:rsidP="002C143A">
            <w:pPr>
              <w:rPr>
                <w:rFonts w:ascii="Maiandra GD" w:hAnsi="Maiandra GD"/>
                <w:b/>
                <w:u w:val="single"/>
              </w:rPr>
            </w:pPr>
            <w:r>
              <w:rPr>
                <w:rFonts w:ascii="Maiandra GD" w:hAnsi="Maiandra GD"/>
                <w:b/>
                <w:u w:val="single"/>
              </w:rPr>
              <w:t>Create Funky Bunny artwork</w:t>
            </w:r>
          </w:p>
          <w:p w:rsidR="002B677B" w:rsidRDefault="002B677B" w:rsidP="002C143A">
            <w:pPr>
              <w:rPr>
                <w:rFonts w:ascii="Maiandra GD" w:hAnsi="Maiandra GD"/>
              </w:rPr>
            </w:pPr>
            <w:r w:rsidRPr="002B677B">
              <w:rPr>
                <w:rFonts w:ascii="Maiandra GD" w:hAnsi="Maiandra GD"/>
              </w:rPr>
              <w:t xml:space="preserve">Using </w:t>
            </w:r>
            <w:r>
              <w:rPr>
                <w:rFonts w:ascii="Maiandra GD" w:hAnsi="Maiandra GD"/>
              </w:rPr>
              <w:t xml:space="preserve">different patterns and lines fill in your Easter bunny. Carefully cut out the bunny and select a pair of sunglasses. Using watercolours or pastels, design and brightly coloured background then layer the bunny and sunglasses over the top. </w:t>
            </w:r>
          </w:p>
          <w:p w:rsidR="002B677B" w:rsidRPr="002B677B" w:rsidRDefault="002B677B" w:rsidP="002C143A">
            <w:pPr>
              <w:rPr>
                <w:rFonts w:ascii="Maiandra GD" w:hAnsi="Maiandra GD"/>
              </w:rPr>
            </w:pPr>
            <w:r>
              <w:rPr>
                <w:noProof/>
              </w:rPr>
              <w:drawing>
                <wp:inline distT="0" distB="0" distL="0" distR="0" wp14:anchorId="7519E437" wp14:editId="7D55010F">
                  <wp:extent cx="2500313" cy="3333750"/>
                  <wp:effectExtent l="0" t="0" r="0" b="0"/>
                  <wp:docPr id="2" name="Picture 2" descr="https://wonderbarart.com/wp-content/uploads/2018/04/IMG_179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https://wonderbarart.com/wp-content/uploads/2018/04/IMG_179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00943" cy="33345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1" w:name="_GoBack"/>
            <w:bookmarkEnd w:id="1"/>
          </w:p>
          <w:p w:rsidR="00D141B1" w:rsidRDefault="00963B21" w:rsidP="002C143A">
            <w:pPr>
              <w:rPr>
                <w:rFonts w:ascii="Maiandra GD" w:hAnsi="Maiandra GD"/>
                <w:b/>
                <w:u w:val="single"/>
              </w:rPr>
            </w:pPr>
            <w:r>
              <w:rPr>
                <w:rFonts w:ascii="Maiandra GD" w:hAnsi="Maiandra GD"/>
                <w:b/>
                <w:u w:val="single"/>
              </w:rPr>
              <w:t>Watch Newsround</w:t>
            </w:r>
          </w:p>
          <w:p w:rsidR="00D141B1" w:rsidRPr="006509EF" w:rsidRDefault="00963B21" w:rsidP="002C143A">
            <w:pPr>
              <w:rPr>
                <w:rFonts w:ascii="Maiandra GD" w:hAnsi="Maiandra GD"/>
                <w:b/>
                <w:u w:val="single"/>
              </w:rPr>
            </w:pPr>
            <w:hyperlink r:id="rId8" w:history="1">
              <w:r w:rsidR="00D141B1" w:rsidRPr="00020E10">
                <w:rPr>
                  <w:rStyle w:val="Hyperlink"/>
                  <w:rFonts w:ascii="Maiandra GD" w:hAnsi="Maiandra GD"/>
                  <w:b/>
                </w:rPr>
                <w:t>https://www.bbc.co.uk/newsround/news/watch_newsround</w:t>
              </w:r>
            </w:hyperlink>
            <w:r w:rsidR="00D141B1">
              <w:rPr>
                <w:rFonts w:ascii="Maiandra GD" w:hAnsi="Maiandra GD"/>
                <w:b/>
                <w:u w:val="single"/>
              </w:rPr>
              <w:t xml:space="preserve"> </w:t>
            </w:r>
          </w:p>
        </w:tc>
      </w:tr>
      <w:tr w:rsidR="00D21A88" w:rsidTr="00D21A88">
        <w:trPr>
          <w:trHeight w:val="1159"/>
        </w:trPr>
        <w:tc>
          <w:tcPr>
            <w:tcW w:w="1333" w:type="dxa"/>
          </w:tcPr>
          <w:p w:rsidR="00D21A88" w:rsidRPr="00E81825" w:rsidRDefault="00D21A88" w:rsidP="00D21A88">
            <w:pPr>
              <w:rPr>
                <w:rFonts w:ascii="Maiandra GD" w:hAnsi="Maiandra GD"/>
              </w:rPr>
            </w:pPr>
            <w:r w:rsidRPr="00E81825">
              <w:rPr>
                <w:rFonts w:ascii="Maiandra GD" w:hAnsi="Maiandra GD"/>
              </w:rPr>
              <w:t>Tuesday</w:t>
            </w:r>
          </w:p>
        </w:tc>
        <w:tc>
          <w:tcPr>
            <w:tcW w:w="9779" w:type="dxa"/>
          </w:tcPr>
          <w:p w:rsidR="002B677B" w:rsidRDefault="002B677B" w:rsidP="002C143A">
            <w:pPr>
              <w:spacing w:line="276" w:lineRule="auto"/>
              <w:rPr>
                <w:rFonts w:ascii="Maiandra GD" w:hAnsi="Maiandra GD"/>
                <w:b/>
              </w:rPr>
            </w:pPr>
            <w:r>
              <w:rPr>
                <w:rFonts w:ascii="Maiandra GD" w:hAnsi="Maiandra GD"/>
                <w:b/>
              </w:rPr>
              <w:t>Watch short clip about Good Friday and Easter Sunday</w:t>
            </w:r>
          </w:p>
          <w:p w:rsidR="00D141B1" w:rsidRDefault="002B677B" w:rsidP="002C143A">
            <w:pPr>
              <w:spacing w:line="276" w:lineRule="auto"/>
              <w:rPr>
                <w:rFonts w:ascii="Maiandra GD" w:hAnsi="Maiandra GD"/>
                <w:b/>
              </w:rPr>
            </w:pPr>
            <w:hyperlink r:id="rId9" w:history="1">
              <w:r w:rsidRPr="00DA0B0E">
                <w:rPr>
                  <w:rStyle w:val="Hyperlink"/>
                  <w:rFonts w:ascii="Maiandra GD" w:hAnsi="Maiandra GD"/>
                  <w:b/>
                </w:rPr>
                <w:t>https://www.bbc.co.uk/teach/class-clips-video/religious-studies-ks2-easter/znkngwx</w:t>
              </w:r>
            </w:hyperlink>
            <w:r>
              <w:rPr>
                <w:rFonts w:ascii="Maiandra GD" w:hAnsi="Maiandra GD"/>
                <w:b/>
              </w:rPr>
              <w:t xml:space="preserve"> </w:t>
            </w:r>
          </w:p>
          <w:p w:rsidR="002B677B" w:rsidRDefault="002B677B" w:rsidP="002C143A">
            <w:pPr>
              <w:spacing w:line="276" w:lineRule="auto"/>
              <w:rPr>
                <w:rStyle w:val="Emphasis"/>
                <w:rFonts w:ascii="Arial" w:hAnsi="Arial" w:cs="Arial"/>
                <w:color w:val="333333"/>
                <w:shd w:val="clear" w:color="auto" w:fill="FFFFFF"/>
              </w:rPr>
            </w:pPr>
            <w:r>
              <w:rPr>
                <w:rStyle w:val="Emphasis"/>
                <w:rFonts w:ascii="Arial" w:hAnsi="Arial" w:cs="Arial"/>
                <w:color w:val="333333"/>
                <w:shd w:val="clear" w:color="auto" w:fill="FFFFFF"/>
              </w:rPr>
              <w:t xml:space="preserve">Look out for the following symbols. 1. </w:t>
            </w:r>
            <w:r>
              <w:rPr>
                <w:rStyle w:val="Emphasis"/>
                <w:rFonts w:ascii="Arial" w:hAnsi="Arial" w:cs="Arial"/>
                <w:color w:val="333333"/>
                <w:shd w:val="clear" w:color="auto" w:fill="FFFFFF"/>
              </w:rPr>
              <w:t>The fire burning on Easter morning</w:t>
            </w:r>
            <w:r>
              <w:rPr>
                <w:rStyle w:val="Emphasis"/>
                <w:rFonts w:ascii="Arial" w:hAnsi="Arial" w:cs="Arial"/>
                <w:color w:val="333333"/>
                <w:shd w:val="clear" w:color="auto" w:fill="FFFFFF"/>
              </w:rPr>
              <w:t xml:space="preserve"> 2. Touching</w:t>
            </w:r>
            <w:r>
              <w:rPr>
                <w:rStyle w:val="Emphasis"/>
                <w:rFonts w:ascii="Arial" w:hAnsi="Arial" w:cs="Arial"/>
                <w:color w:val="333333"/>
                <w:shd w:val="clear" w:color="auto" w:fill="FFFFFF"/>
              </w:rPr>
              <w:t xml:space="preserve"> the stone where Jesus fell </w:t>
            </w:r>
            <w:r>
              <w:rPr>
                <w:rStyle w:val="Emphasis"/>
                <w:rFonts w:ascii="Arial" w:hAnsi="Arial" w:cs="Arial"/>
                <w:color w:val="333333"/>
                <w:shd w:val="clear" w:color="auto" w:fill="FFFFFF"/>
              </w:rPr>
              <w:t>3. Hot</w:t>
            </w:r>
            <w:r>
              <w:rPr>
                <w:rStyle w:val="Emphasis"/>
                <w:rFonts w:ascii="Arial" w:hAnsi="Arial" w:cs="Arial"/>
                <w:color w:val="333333"/>
                <w:shd w:val="clear" w:color="auto" w:fill="FFFFFF"/>
              </w:rPr>
              <w:t xml:space="preserve"> crossed buns </w:t>
            </w:r>
            <w:r>
              <w:rPr>
                <w:rStyle w:val="Emphasis"/>
                <w:rFonts w:ascii="Arial" w:hAnsi="Arial" w:cs="Arial"/>
                <w:color w:val="333333"/>
                <w:shd w:val="clear" w:color="auto" w:fill="FFFFFF"/>
              </w:rPr>
              <w:t xml:space="preserve">4. </w:t>
            </w:r>
            <w:r>
              <w:rPr>
                <w:rStyle w:val="Emphasis"/>
                <w:rFonts w:ascii="Arial" w:hAnsi="Arial" w:cs="Arial"/>
                <w:color w:val="333333"/>
                <w:shd w:val="clear" w:color="auto" w:fill="FFFFFF"/>
              </w:rPr>
              <w:t xml:space="preserve">The Easter egg </w:t>
            </w:r>
            <w:r>
              <w:rPr>
                <w:rStyle w:val="Emphasis"/>
                <w:rFonts w:ascii="Arial" w:hAnsi="Arial" w:cs="Arial"/>
                <w:color w:val="333333"/>
                <w:shd w:val="clear" w:color="auto" w:fill="FFFFFF"/>
              </w:rPr>
              <w:t>5.</w:t>
            </w:r>
            <w:r>
              <w:rPr>
                <w:rStyle w:val="Emphasis"/>
                <w:rFonts w:ascii="Arial" w:hAnsi="Arial" w:cs="Arial"/>
                <w:color w:val="333333"/>
                <w:shd w:val="clear" w:color="auto" w:fill="FFFFFF"/>
              </w:rPr>
              <w:t xml:space="preserve"> The chicken born from the egg.</w:t>
            </w:r>
          </w:p>
          <w:p w:rsidR="002B677B" w:rsidRDefault="002B677B" w:rsidP="002C143A">
            <w:pPr>
              <w:spacing w:line="276" w:lineRule="auto"/>
              <w:rPr>
                <w:rFonts w:ascii="Maiandra GD" w:hAnsi="Maiandra GD"/>
                <w:b/>
              </w:rPr>
            </w:pPr>
          </w:p>
          <w:p w:rsidR="00963B21" w:rsidRPr="00963B21" w:rsidRDefault="00963B21" w:rsidP="002C143A">
            <w:pPr>
              <w:spacing w:line="276" w:lineRule="auto"/>
              <w:rPr>
                <w:rFonts w:ascii="Maiandra GD" w:hAnsi="Maiandra GD"/>
              </w:rPr>
            </w:pPr>
            <w:r w:rsidRPr="00963B21">
              <w:rPr>
                <w:rFonts w:ascii="Maiandra GD" w:hAnsi="Maiandra GD"/>
              </w:rPr>
              <w:t xml:space="preserve">Think about what each of these things mean and write your answers in the display bubbles on the worksheet. </w:t>
            </w:r>
          </w:p>
          <w:p w:rsidR="002B677B" w:rsidRDefault="00963B21" w:rsidP="002C143A">
            <w:pPr>
              <w:spacing w:line="276" w:lineRule="auto"/>
              <w:rPr>
                <w:rFonts w:ascii="Maiandra GD" w:hAnsi="Maiandra GD"/>
                <w:b/>
              </w:rPr>
            </w:pPr>
            <w:r>
              <w:rPr>
                <w:rFonts w:ascii="Maiandra GD" w:hAnsi="Maiandra GD"/>
                <w:b/>
              </w:rPr>
              <w:t>PSHE</w:t>
            </w:r>
          </w:p>
          <w:p w:rsidR="00963B21" w:rsidRDefault="00963B21" w:rsidP="002C143A">
            <w:pPr>
              <w:spacing w:line="276" w:lineRule="auto"/>
              <w:rPr>
                <w:rFonts w:ascii="Maiandra GD" w:hAnsi="Maiandra GD"/>
                <w:b/>
              </w:rPr>
            </w:pPr>
            <w:r>
              <w:rPr>
                <w:rFonts w:ascii="Maiandra GD" w:hAnsi="Maiandra GD"/>
                <w:b/>
              </w:rPr>
              <w:t>The way we play/friendship</w:t>
            </w:r>
          </w:p>
          <w:p w:rsidR="00963B21" w:rsidRDefault="00963B21" w:rsidP="002C143A">
            <w:pPr>
              <w:spacing w:line="276" w:lineRule="auto"/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 xml:space="preserve">Think carefully about something you really enjoy playing (football at school). What can you do to make sure everybody has a good time? </w:t>
            </w:r>
          </w:p>
          <w:p w:rsidR="00963B21" w:rsidRDefault="00963B21" w:rsidP="002C143A">
            <w:pPr>
              <w:spacing w:line="276" w:lineRule="auto"/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>Working with your partner, discuss the scenario cards.</w:t>
            </w:r>
          </w:p>
          <w:p w:rsidR="00963B21" w:rsidRPr="00963B21" w:rsidRDefault="00963B21" w:rsidP="002C143A">
            <w:pPr>
              <w:spacing w:line="276" w:lineRule="auto"/>
              <w:rPr>
                <w:rFonts w:ascii="Maiandra GD" w:hAnsi="Maiandra GD"/>
              </w:rPr>
            </w:pPr>
          </w:p>
          <w:p w:rsidR="00D141B1" w:rsidRDefault="002B677B" w:rsidP="002C143A">
            <w:pPr>
              <w:spacing w:line="276" w:lineRule="auto"/>
              <w:rPr>
                <w:rFonts w:ascii="Maiandra GD" w:hAnsi="Maiandra GD"/>
                <w:b/>
              </w:rPr>
            </w:pPr>
            <w:r>
              <w:rPr>
                <w:rFonts w:ascii="Maiandra GD" w:hAnsi="Maiandra GD"/>
                <w:b/>
              </w:rPr>
              <w:t>Watch Newsround</w:t>
            </w:r>
          </w:p>
          <w:p w:rsidR="00F84F61" w:rsidRPr="00034C5B" w:rsidRDefault="00963B21" w:rsidP="00F96C28">
            <w:pPr>
              <w:spacing w:line="276" w:lineRule="auto"/>
              <w:rPr>
                <w:rFonts w:ascii="Maiandra GD" w:eastAsia="Times New Roman" w:hAnsi="Maiandra GD" w:cs="Times New Roman"/>
                <w:b/>
                <w:color w:val="000000"/>
                <w:lang w:eastAsia="en-GB"/>
              </w:rPr>
            </w:pPr>
            <w:hyperlink r:id="rId10" w:history="1">
              <w:r w:rsidR="00D141B1" w:rsidRPr="00020E10">
                <w:rPr>
                  <w:rStyle w:val="Hyperlink"/>
                  <w:rFonts w:ascii="Maiandra GD" w:hAnsi="Maiandra GD"/>
                  <w:b/>
                </w:rPr>
                <w:t>https://www.bbc.co.uk/newsround/news/watch_newsround</w:t>
              </w:r>
            </w:hyperlink>
          </w:p>
        </w:tc>
      </w:tr>
      <w:tr w:rsidR="00D21A88" w:rsidTr="00D21A88">
        <w:trPr>
          <w:trHeight w:val="1227"/>
        </w:trPr>
        <w:tc>
          <w:tcPr>
            <w:tcW w:w="1333" w:type="dxa"/>
          </w:tcPr>
          <w:p w:rsidR="00D21A88" w:rsidRDefault="00D21A88" w:rsidP="00D21A88">
            <w:pPr>
              <w:rPr>
                <w:rFonts w:ascii="Maiandra GD" w:hAnsi="Maiandra GD"/>
              </w:rPr>
            </w:pPr>
            <w:r w:rsidRPr="00E81825">
              <w:rPr>
                <w:rFonts w:ascii="Maiandra GD" w:hAnsi="Maiandra GD"/>
              </w:rPr>
              <w:t>Wednesday</w:t>
            </w:r>
          </w:p>
          <w:p w:rsidR="00E81825" w:rsidRPr="00E81825" w:rsidRDefault="00E81825" w:rsidP="00D21A88">
            <w:pPr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>iPads</w:t>
            </w:r>
          </w:p>
        </w:tc>
        <w:tc>
          <w:tcPr>
            <w:tcW w:w="9779" w:type="dxa"/>
          </w:tcPr>
          <w:p w:rsidR="00F5724A" w:rsidRDefault="007E6EF7" w:rsidP="00F84F61">
            <w:pPr>
              <w:rPr>
                <w:rFonts w:ascii="Maiandra GD" w:hAnsi="Maiandra GD"/>
                <w:b/>
              </w:rPr>
            </w:pPr>
            <w:r>
              <w:rPr>
                <w:rFonts w:ascii="Maiandra GD" w:hAnsi="Maiandra GD"/>
                <w:b/>
              </w:rPr>
              <w:t>QR Easter egg hunt</w:t>
            </w:r>
          </w:p>
          <w:p w:rsidR="00D141B1" w:rsidRDefault="00D141B1" w:rsidP="00F84F61">
            <w:pPr>
              <w:rPr>
                <w:rFonts w:ascii="Maiandra GD" w:hAnsi="Maiandra GD"/>
                <w:b/>
              </w:rPr>
            </w:pPr>
          </w:p>
          <w:p w:rsidR="00D141B1" w:rsidRDefault="00963B21" w:rsidP="00F84F61">
            <w:pPr>
              <w:rPr>
                <w:rFonts w:ascii="Maiandra GD" w:hAnsi="Maiandra GD"/>
                <w:b/>
              </w:rPr>
            </w:pPr>
            <w:r>
              <w:rPr>
                <w:rFonts w:ascii="Maiandra GD" w:hAnsi="Maiandra GD"/>
                <w:b/>
              </w:rPr>
              <w:t>Watch Newsround</w:t>
            </w:r>
          </w:p>
          <w:p w:rsidR="006509EF" w:rsidRPr="00F5724A" w:rsidRDefault="00963B21" w:rsidP="00F96C28">
            <w:pPr>
              <w:rPr>
                <w:rFonts w:ascii="Maiandra GD" w:hAnsi="Maiandra GD"/>
              </w:rPr>
            </w:pPr>
            <w:hyperlink r:id="rId11" w:history="1">
              <w:r w:rsidR="00F96C28" w:rsidRPr="00020E10">
                <w:rPr>
                  <w:rStyle w:val="Hyperlink"/>
                  <w:rFonts w:ascii="Maiandra GD" w:hAnsi="Maiandra GD"/>
                  <w:b/>
                </w:rPr>
                <w:t>https://www.bbc.co.uk/newsround/news/watch_newsround</w:t>
              </w:r>
            </w:hyperlink>
            <w:r w:rsidR="00F96C28">
              <w:rPr>
                <w:rFonts w:ascii="Maiandra GD" w:hAnsi="Maiandra GD"/>
                <w:b/>
              </w:rPr>
              <w:t xml:space="preserve"> </w:t>
            </w:r>
          </w:p>
        </w:tc>
      </w:tr>
      <w:bookmarkEnd w:id="0"/>
    </w:tbl>
    <w:p w:rsidR="001D6329" w:rsidRDefault="001D6329"/>
    <w:p w:rsidR="001D6329" w:rsidRDefault="002B677B" w:rsidP="002B677B">
      <w:pPr>
        <w:tabs>
          <w:tab w:val="left" w:pos="1665"/>
        </w:tabs>
      </w:pPr>
      <w:r>
        <w:tab/>
      </w:r>
    </w:p>
    <w:sectPr w:rsidR="001D6329">
      <w:headerReference w:type="defaul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21A88" w:rsidRDefault="00D21A88" w:rsidP="00D21A88">
      <w:pPr>
        <w:spacing w:after="0" w:line="240" w:lineRule="auto"/>
      </w:pPr>
      <w:r>
        <w:separator/>
      </w:r>
    </w:p>
  </w:endnote>
  <w:endnote w:type="continuationSeparator" w:id="0">
    <w:p w:rsidR="00D21A88" w:rsidRDefault="00D21A88" w:rsidP="00D21A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21A88" w:rsidRDefault="00D21A88" w:rsidP="00D21A88">
      <w:pPr>
        <w:spacing w:after="0" w:line="240" w:lineRule="auto"/>
      </w:pPr>
      <w:r>
        <w:separator/>
      </w:r>
    </w:p>
  </w:footnote>
  <w:footnote w:type="continuationSeparator" w:id="0">
    <w:p w:rsidR="00D21A88" w:rsidRDefault="00D21A88" w:rsidP="00D21A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21A88" w:rsidRPr="00D21A88" w:rsidRDefault="00B2496B">
    <w:pPr>
      <w:pStyle w:val="Header"/>
      <w:rPr>
        <w:rFonts w:ascii="Maiandra GD" w:hAnsi="Maiandra GD"/>
        <w:b/>
        <w:sz w:val="32"/>
      </w:rPr>
    </w:pPr>
    <w:r>
      <w:rPr>
        <w:rFonts w:ascii="Maiandra GD" w:hAnsi="Maiandra GD"/>
        <w:b/>
        <w:sz w:val="32"/>
      </w:rPr>
      <w:t xml:space="preserve">Afternoon tasks – </w:t>
    </w:r>
    <w:r w:rsidR="00AC3CD3">
      <w:rPr>
        <w:rFonts w:ascii="Maiandra GD" w:hAnsi="Maiandra GD"/>
        <w:b/>
        <w:sz w:val="32"/>
      </w:rPr>
      <w:t>2</w:t>
    </w:r>
    <w:r w:rsidR="00963B21">
      <w:rPr>
        <w:rFonts w:ascii="Maiandra GD" w:hAnsi="Maiandra GD"/>
        <w:b/>
        <w:sz w:val="32"/>
      </w:rPr>
      <w:t>9</w:t>
    </w:r>
    <w:r>
      <w:rPr>
        <w:rFonts w:ascii="Maiandra GD" w:hAnsi="Maiandra GD"/>
        <w:b/>
        <w:sz w:val="32"/>
      </w:rPr>
      <w:t>/3/21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579572C"/>
    <w:multiLevelType w:val="hybridMultilevel"/>
    <w:tmpl w:val="A948E2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F2D0288"/>
    <w:multiLevelType w:val="hybridMultilevel"/>
    <w:tmpl w:val="CDA27FB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7FD6508"/>
    <w:multiLevelType w:val="multilevel"/>
    <w:tmpl w:val="83C80B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1A88"/>
    <w:rsid w:val="00024646"/>
    <w:rsid w:val="00034C5B"/>
    <w:rsid w:val="00141676"/>
    <w:rsid w:val="001D6329"/>
    <w:rsid w:val="0024787A"/>
    <w:rsid w:val="00292E42"/>
    <w:rsid w:val="002B677B"/>
    <w:rsid w:val="002C143A"/>
    <w:rsid w:val="00302C52"/>
    <w:rsid w:val="003425E2"/>
    <w:rsid w:val="003E26CE"/>
    <w:rsid w:val="004B71D9"/>
    <w:rsid w:val="00503172"/>
    <w:rsid w:val="005C5B78"/>
    <w:rsid w:val="006509EF"/>
    <w:rsid w:val="006B4C87"/>
    <w:rsid w:val="006C076F"/>
    <w:rsid w:val="007E6EF7"/>
    <w:rsid w:val="008774EA"/>
    <w:rsid w:val="00963B21"/>
    <w:rsid w:val="009A2B2B"/>
    <w:rsid w:val="009F718E"/>
    <w:rsid w:val="00A808AE"/>
    <w:rsid w:val="00AC3CD3"/>
    <w:rsid w:val="00AD7610"/>
    <w:rsid w:val="00B2496B"/>
    <w:rsid w:val="00BC6344"/>
    <w:rsid w:val="00C548D1"/>
    <w:rsid w:val="00D141B1"/>
    <w:rsid w:val="00D21A88"/>
    <w:rsid w:val="00E53899"/>
    <w:rsid w:val="00E709F3"/>
    <w:rsid w:val="00E81825"/>
    <w:rsid w:val="00E90A01"/>
    <w:rsid w:val="00F401E0"/>
    <w:rsid w:val="00F5724A"/>
    <w:rsid w:val="00F84F61"/>
    <w:rsid w:val="00F96C28"/>
    <w:rsid w:val="00FA5366"/>
    <w:rsid w:val="00FE44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9188D1"/>
  <w15:chartTrackingRefBased/>
  <w15:docId w15:val="{FBB2AEB1-F129-42C9-ACA5-ACD8C68E6E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5">
    <w:name w:val="heading 5"/>
    <w:basedOn w:val="Normal"/>
    <w:link w:val="Heading5Char"/>
    <w:uiPriority w:val="9"/>
    <w:qFormat/>
    <w:rsid w:val="00AD7610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21A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D21A8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21A88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D21A8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21A88"/>
  </w:style>
  <w:style w:type="paragraph" w:styleId="Footer">
    <w:name w:val="footer"/>
    <w:basedOn w:val="Normal"/>
    <w:link w:val="FooterChar"/>
    <w:uiPriority w:val="99"/>
    <w:unhideWhenUsed/>
    <w:rsid w:val="00D21A8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21A88"/>
  </w:style>
  <w:style w:type="paragraph" w:styleId="ListParagraph">
    <w:name w:val="List Paragraph"/>
    <w:basedOn w:val="Normal"/>
    <w:uiPriority w:val="34"/>
    <w:qFormat/>
    <w:rsid w:val="00F5724A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292E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292E42"/>
    <w:rPr>
      <w:b/>
      <w:bCs/>
    </w:rPr>
  </w:style>
  <w:style w:type="character" w:customStyle="1" w:styleId="Heading5Char">
    <w:name w:val="Heading 5 Char"/>
    <w:basedOn w:val="DefaultParagraphFont"/>
    <w:link w:val="Heading5"/>
    <w:uiPriority w:val="9"/>
    <w:rsid w:val="00AD7610"/>
    <w:rPr>
      <w:rFonts w:ascii="Times New Roman" w:eastAsia="Times New Roman" w:hAnsi="Times New Roman" w:cs="Times New Roman"/>
      <w:b/>
      <w:bCs/>
      <w:sz w:val="20"/>
      <w:szCs w:val="20"/>
      <w:lang w:eastAsia="en-GB"/>
    </w:rPr>
  </w:style>
  <w:style w:type="character" w:styleId="Emphasis">
    <w:name w:val="Emphasis"/>
    <w:basedOn w:val="DefaultParagraphFont"/>
    <w:uiPriority w:val="20"/>
    <w:qFormat/>
    <w:rsid w:val="002B677B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2769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17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8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bc.co.uk/newsround/news/watch_newsround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bbc.co.uk/newsround/news/watch_newsround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s://www.bbc.co.uk/newsround/news/watch_newsround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bbc.co.uk/teach/class-clips-video/religious-studies-ks2-easter/znkngwx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224</Words>
  <Characters>1277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County Council</Company>
  <LinksUpToDate>false</LinksUpToDate>
  <CharactersWithSpaces>1499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 Smith BTP</dc:creator>
  <cp:keywords/>
  <dc:description/>
  <cp:lastModifiedBy>K Smith BTP</cp:lastModifiedBy>
  <cp:revision>3</cp:revision>
  <dcterms:created xsi:type="dcterms:W3CDTF">2021-03-28T13:56:00Z</dcterms:created>
  <dcterms:modified xsi:type="dcterms:W3CDTF">2021-03-30T06:32:00Z</dcterms:modified>
</cp:coreProperties>
</file>