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498" w:rsidRDefault="00D4199D" w:rsidP="00D4199D">
      <w:pPr>
        <w:ind w:left="5040" w:firstLine="720"/>
        <w:jc w:val="center"/>
        <w:rPr>
          <w:b/>
          <w:sz w:val="20"/>
          <w:szCs w:val="20"/>
        </w:rPr>
      </w:pPr>
      <w:r>
        <w:rPr>
          <w:noProof/>
          <w:sz w:val="20"/>
          <w:szCs w:val="2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6556596</wp:posOffset>
            </wp:positionH>
            <wp:positionV relativeFrom="paragraph">
              <wp:posOffset>11268</wp:posOffset>
            </wp:positionV>
            <wp:extent cx="575945" cy="5314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0"/>
          <w:szCs w:val="20"/>
        </w:rPr>
        <w:t>BISHOPTON PRIMARY SCHOOL</w:t>
      </w:r>
    </w:p>
    <w:p w:rsidR="00D4199D" w:rsidRDefault="00D4199D" w:rsidP="00D4199D">
      <w:pPr>
        <w:ind w:left="5040" w:firstLine="72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Action plan for </w:t>
      </w:r>
      <w:r w:rsidR="00C00B11">
        <w:rPr>
          <w:sz w:val="20"/>
          <w:szCs w:val="20"/>
          <w:u w:val="single"/>
        </w:rPr>
        <w:t>Computing</w:t>
      </w:r>
    </w:p>
    <w:p w:rsidR="00D4199D" w:rsidRDefault="00D4199D" w:rsidP="00D4199D">
      <w:pPr>
        <w:ind w:left="5040" w:firstLine="72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Written by:</w:t>
      </w:r>
      <w:r w:rsidR="00E30884">
        <w:rPr>
          <w:i/>
          <w:sz w:val="20"/>
          <w:szCs w:val="20"/>
        </w:rPr>
        <w:t xml:space="preserve"> </w:t>
      </w:r>
      <w:proofErr w:type="spellStart"/>
      <w:proofErr w:type="gramStart"/>
      <w:r w:rsidR="00C00B11">
        <w:rPr>
          <w:i/>
          <w:sz w:val="20"/>
          <w:szCs w:val="20"/>
        </w:rPr>
        <w:t>A.Bridges</w:t>
      </w:r>
      <w:proofErr w:type="spellEnd"/>
      <w:proofErr w:type="gramEnd"/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269"/>
        <w:gridCol w:w="6945"/>
        <w:gridCol w:w="3402"/>
        <w:gridCol w:w="3114"/>
      </w:tblGrid>
      <w:tr w:rsidR="00D4199D" w:rsidTr="00D4199D">
        <w:tc>
          <w:tcPr>
            <w:tcW w:w="2269" w:type="dxa"/>
          </w:tcPr>
          <w:p w:rsidR="00D4199D" w:rsidRPr="00D4199D" w:rsidRDefault="00D4199D" w:rsidP="00D4199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SUCCESS CRITERIA</w:t>
            </w:r>
          </w:p>
        </w:tc>
        <w:tc>
          <w:tcPr>
            <w:tcW w:w="6945" w:type="dxa"/>
          </w:tcPr>
          <w:p w:rsidR="00D4199D" w:rsidRPr="00D4199D" w:rsidRDefault="00D4199D" w:rsidP="00D4199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ACTIONS</w:t>
            </w:r>
          </w:p>
        </w:tc>
        <w:tc>
          <w:tcPr>
            <w:tcW w:w="3402" w:type="dxa"/>
          </w:tcPr>
          <w:p w:rsidR="00D4199D" w:rsidRPr="00D4199D" w:rsidRDefault="00D4199D" w:rsidP="00D4199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RESOURCES AND TIMESCALES</w:t>
            </w:r>
          </w:p>
        </w:tc>
        <w:tc>
          <w:tcPr>
            <w:tcW w:w="3114" w:type="dxa"/>
          </w:tcPr>
          <w:p w:rsidR="00D4199D" w:rsidRPr="00D4199D" w:rsidRDefault="00D4199D" w:rsidP="00D4199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MONITORING AND EVALUATION ACTIVITIES</w:t>
            </w:r>
          </w:p>
        </w:tc>
      </w:tr>
      <w:tr w:rsidR="00D4199D" w:rsidTr="00D4199D">
        <w:tc>
          <w:tcPr>
            <w:tcW w:w="2269" w:type="dxa"/>
          </w:tcPr>
          <w:p w:rsidR="006114AF" w:rsidRDefault="006114AF" w:rsidP="00C00B11">
            <w:pPr>
              <w:jc w:val="both"/>
              <w:rPr>
                <w:sz w:val="20"/>
                <w:szCs w:val="20"/>
              </w:rPr>
            </w:pPr>
          </w:p>
          <w:p w:rsidR="00FC27A2" w:rsidRDefault="00C00B11" w:rsidP="00D4199D">
            <w:pPr>
              <w:jc w:val="both"/>
              <w:rPr>
                <w:sz w:val="20"/>
                <w:szCs w:val="20"/>
              </w:rPr>
            </w:pPr>
            <w:r w:rsidRPr="00C00B11">
              <w:rPr>
                <w:sz w:val="20"/>
                <w:szCs w:val="20"/>
              </w:rPr>
              <w:t>All staff will have the knowledge to deliver the</w:t>
            </w:r>
            <w:r>
              <w:rPr>
                <w:sz w:val="20"/>
                <w:szCs w:val="20"/>
              </w:rPr>
              <w:t xml:space="preserve"> </w:t>
            </w:r>
            <w:r w:rsidRPr="00C00B11">
              <w:rPr>
                <w:sz w:val="20"/>
                <w:szCs w:val="20"/>
              </w:rPr>
              <w:t xml:space="preserve">computing curriculum at Bishopton </w:t>
            </w:r>
          </w:p>
        </w:tc>
        <w:tc>
          <w:tcPr>
            <w:tcW w:w="6945" w:type="dxa"/>
          </w:tcPr>
          <w:p w:rsidR="00C6554F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Purple Mash training scheduled in for 9</w:t>
            </w:r>
            <w:r w:rsidRPr="00C00B11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2022.</w:t>
            </w:r>
          </w:p>
          <w:p w:rsid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Ensure all staff attend – printouts for those unable</w:t>
            </w:r>
          </w:p>
          <w:p w:rsid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to take notes</w:t>
            </w:r>
          </w:p>
          <w:p w:rsidR="00C00B11" w:rsidRPr="00C00B11" w:rsidRDefault="00C00B11" w:rsidP="00C00B11">
            <w:pPr>
              <w:pStyle w:val="ListParagraph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4199D" w:rsidRP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meeting timeslot (2 hours)</w:t>
            </w:r>
          </w:p>
        </w:tc>
        <w:tc>
          <w:tcPr>
            <w:tcW w:w="3114" w:type="dxa"/>
          </w:tcPr>
          <w:p w:rsidR="00322559" w:rsidRP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follow up Term 3 and ensure all staff happy. </w:t>
            </w:r>
          </w:p>
        </w:tc>
      </w:tr>
      <w:tr w:rsidR="00D4199D" w:rsidTr="00D4199D">
        <w:tc>
          <w:tcPr>
            <w:tcW w:w="2269" w:type="dxa"/>
          </w:tcPr>
          <w:p w:rsidR="00D4199D" w:rsidRDefault="00D4199D" w:rsidP="00D4199D">
            <w:pPr>
              <w:jc w:val="both"/>
              <w:rPr>
                <w:sz w:val="20"/>
                <w:szCs w:val="20"/>
              </w:rPr>
            </w:pPr>
          </w:p>
          <w:p w:rsidR="00FC27A2" w:rsidRPr="00C00B11" w:rsidRDefault="00C00B11" w:rsidP="00C00B11">
            <w:pPr>
              <w:jc w:val="both"/>
              <w:rPr>
                <w:sz w:val="20"/>
                <w:szCs w:val="20"/>
              </w:rPr>
            </w:pPr>
            <w:r w:rsidRPr="00C00B11">
              <w:rPr>
                <w:sz w:val="20"/>
                <w:szCs w:val="20"/>
              </w:rPr>
              <w:t>E-safety will be consistently taught with progression and sequential learning</w:t>
            </w:r>
          </w:p>
          <w:p w:rsidR="00FC27A2" w:rsidRDefault="00FC27A2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45" w:type="dxa"/>
          </w:tcPr>
          <w:p w:rsidR="00D4199D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create a bespoke E-safety programme that will run alongside the Purple Mash scheme. </w:t>
            </w:r>
          </w:p>
          <w:p w:rsid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Each year will have a certain area of E-safety that they look at which will be taught for the first lesson of every term (6 lessons per year)</w:t>
            </w:r>
          </w:p>
          <w:p w:rsidR="00C00B11" w:rsidRPr="00C00B11" w:rsidRDefault="00C00B11" w:rsidP="00C00B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A4E70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subject management day (Term 1) </w:t>
            </w:r>
          </w:p>
          <w:p w:rsid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time to talk through with staff. (Term 2?)</w:t>
            </w:r>
          </w:p>
          <w:p w:rsidR="00C00B11" w:rsidRPr="00C00B11" w:rsidRDefault="00C00B11" w:rsidP="00C00B11">
            <w:pPr>
              <w:pStyle w:val="ListParagraph"/>
              <w:jc w:val="both"/>
              <w:rPr>
                <w:sz w:val="20"/>
                <w:szCs w:val="20"/>
              </w:rPr>
            </w:pPr>
          </w:p>
        </w:tc>
        <w:tc>
          <w:tcPr>
            <w:tcW w:w="3114" w:type="dxa"/>
          </w:tcPr>
          <w:p w:rsidR="003A4E70" w:rsidRPr="00C00B11" w:rsidRDefault="00C00B11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will do a staff questionnaire Term 4/5 to judge how staff feel about it. </w:t>
            </w:r>
          </w:p>
        </w:tc>
      </w:tr>
      <w:tr w:rsidR="00F862EF" w:rsidTr="00D4199D">
        <w:tc>
          <w:tcPr>
            <w:tcW w:w="2269" w:type="dxa"/>
          </w:tcPr>
          <w:p w:rsidR="00F862EF" w:rsidRDefault="00F862EF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children will be able to talk about computing at Bishopton. What they learn, terminology they know and have some idea of the sequential learning they do. </w:t>
            </w:r>
          </w:p>
        </w:tc>
        <w:tc>
          <w:tcPr>
            <w:tcW w:w="6945" w:type="dxa"/>
          </w:tcPr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to talk to years 2,4 and 6 in the first instance.</w:t>
            </w:r>
          </w:p>
          <w:p w:rsidR="00F862EF" w:rsidRPr="00F862EF" w:rsidRDefault="00F862EF" w:rsidP="00F862E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 them questions about computing. Do they like the lessons? What do they do? Can they remember what they learn in previous years and how does this help them? </w:t>
            </w:r>
          </w:p>
        </w:tc>
        <w:tc>
          <w:tcPr>
            <w:tcW w:w="3402" w:type="dxa"/>
          </w:tcPr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subject management day (Term 1)</w:t>
            </w:r>
          </w:p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create questionnaire. </w:t>
            </w:r>
          </w:p>
        </w:tc>
        <w:tc>
          <w:tcPr>
            <w:tcW w:w="3114" w:type="dxa"/>
          </w:tcPr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evaluate the results from questionnaire and add to action plan. </w:t>
            </w:r>
          </w:p>
        </w:tc>
      </w:tr>
      <w:tr w:rsidR="00F862EF" w:rsidTr="00D4199D">
        <w:tc>
          <w:tcPr>
            <w:tcW w:w="2269" w:type="dxa"/>
          </w:tcPr>
          <w:p w:rsidR="00F862EF" w:rsidRDefault="00F862EF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will know what Computing lessons are like in every year group. </w:t>
            </w:r>
          </w:p>
        </w:tc>
        <w:tc>
          <w:tcPr>
            <w:tcW w:w="6945" w:type="dxa"/>
          </w:tcPr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“drop in” to Computing lessons throughout the school. </w:t>
            </w:r>
          </w:p>
          <w:p w:rsidR="00F862EF" w:rsidRDefault="00F862EF" w:rsidP="00F862E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address any problems/ help staff </w:t>
            </w:r>
          </w:p>
          <w:p w:rsidR="00F862EF" w:rsidRPr="00F862EF" w:rsidRDefault="00F862EF" w:rsidP="00F862E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to children whilst in the lesson. </w:t>
            </w:r>
          </w:p>
        </w:tc>
        <w:tc>
          <w:tcPr>
            <w:tcW w:w="3402" w:type="dxa"/>
          </w:tcPr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time (Term 1 Years ½ and Year 4)</w:t>
            </w:r>
          </w:p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time and flexibility </w:t>
            </w:r>
          </w:p>
          <w:p w:rsidR="00F862EF" w:rsidRDefault="00F862EF" w:rsidP="00C00B1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Years 2 and 5 Term 3. </w:t>
            </w:r>
          </w:p>
        </w:tc>
        <w:tc>
          <w:tcPr>
            <w:tcW w:w="3114" w:type="dxa"/>
          </w:tcPr>
          <w:p w:rsidR="00F862EF" w:rsidRDefault="00F862EF" w:rsidP="00F862E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evaluate and make notes on what was seen. </w:t>
            </w:r>
          </w:p>
          <w:p w:rsidR="00F862EF" w:rsidRPr="00F862EF" w:rsidRDefault="00F862EF" w:rsidP="00F862E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to action plan if needed. </w:t>
            </w:r>
            <w:bookmarkStart w:id="0" w:name="_GoBack"/>
            <w:bookmarkEnd w:id="0"/>
          </w:p>
        </w:tc>
      </w:tr>
      <w:tr w:rsidR="00D4199D" w:rsidTr="00D4199D">
        <w:tc>
          <w:tcPr>
            <w:tcW w:w="2269" w:type="dxa"/>
          </w:tcPr>
          <w:p w:rsidR="00D4199D" w:rsidRDefault="00D4199D" w:rsidP="00D4199D">
            <w:pPr>
              <w:jc w:val="both"/>
              <w:rPr>
                <w:sz w:val="20"/>
                <w:szCs w:val="20"/>
              </w:rPr>
            </w:pPr>
          </w:p>
          <w:p w:rsidR="00FC27A2" w:rsidRDefault="00C00B11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will be enough working and up to date technology to allow the computing curriculum to be delivered easily. </w:t>
            </w:r>
          </w:p>
          <w:p w:rsidR="00FC27A2" w:rsidRDefault="00FC27A2" w:rsidP="00D419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45" w:type="dxa"/>
          </w:tcPr>
          <w:p w:rsidR="00C00B11" w:rsidRDefault="00C00B11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laptops to be purchased</w:t>
            </w:r>
          </w:p>
          <w:p w:rsidR="00C00B11" w:rsidRDefault="00C00B11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has raised issue with A.S (Term 6 2022)</w:t>
            </w:r>
          </w:p>
          <w:p w:rsidR="00C00B11" w:rsidRPr="00C00B11" w:rsidRDefault="00C00B11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Email sent to admin </w:t>
            </w:r>
            <w:r>
              <w:rPr>
                <w:sz w:val="20"/>
                <w:szCs w:val="20"/>
              </w:rPr>
              <w:t>(Term 6 2022)</w:t>
            </w:r>
          </w:p>
        </w:tc>
        <w:tc>
          <w:tcPr>
            <w:tcW w:w="3402" w:type="dxa"/>
          </w:tcPr>
          <w:p w:rsidR="003A4E70" w:rsidRDefault="00C00B11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Money to buy laptops? </w:t>
            </w:r>
          </w:p>
          <w:p w:rsidR="00C00B11" w:rsidRPr="00C00B11" w:rsidRDefault="00C00B11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to set laptops up (ICT Tech)</w:t>
            </w:r>
          </w:p>
        </w:tc>
        <w:tc>
          <w:tcPr>
            <w:tcW w:w="3114" w:type="dxa"/>
          </w:tcPr>
          <w:p w:rsidR="00C00B11" w:rsidRDefault="00C00B11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to follow up progress with SLT </w:t>
            </w:r>
          </w:p>
          <w:p w:rsidR="0029690A" w:rsidRPr="00C00B11" w:rsidRDefault="00C00B11" w:rsidP="00C00B11">
            <w:pPr>
              <w:pStyle w:val="List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00B11" w:rsidTr="00D4199D">
        <w:tc>
          <w:tcPr>
            <w:tcW w:w="2269" w:type="dxa"/>
          </w:tcPr>
          <w:p w:rsidR="00C00B11" w:rsidRDefault="00F862EF" w:rsidP="00D41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will be an assessment system for assessing Computing at Bishopton Primary School. </w:t>
            </w:r>
          </w:p>
        </w:tc>
        <w:tc>
          <w:tcPr>
            <w:tcW w:w="6945" w:type="dxa"/>
          </w:tcPr>
          <w:p w:rsidR="00C00B11" w:rsidRDefault="00F862EF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to look into Purple Mash assessment. Is it manageable for staff?</w:t>
            </w:r>
          </w:p>
          <w:p w:rsidR="00F862EF" w:rsidRDefault="00F862EF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other assessment options? </w:t>
            </w:r>
          </w:p>
          <w:p w:rsidR="00F862EF" w:rsidRDefault="00F862EF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Implement across the school for staff to try </w:t>
            </w:r>
          </w:p>
        </w:tc>
        <w:tc>
          <w:tcPr>
            <w:tcW w:w="3402" w:type="dxa"/>
          </w:tcPr>
          <w:p w:rsidR="00C00B11" w:rsidRDefault="00F862EF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time subject management day (term 3)</w:t>
            </w:r>
          </w:p>
          <w:p w:rsidR="00F862EF" w:rsidRDefault="00F862EF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114" w:type="dxa"/>
          </w:tcPr>
          <w:p w:rsidR="00C00B11" w:rsidRDefault="00F862EF" w:rsidP="00C00B11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 will monitor its use (Term 6)</w:t>
            </w:r>
          </w:p>
          <w:p w:rsidR="00F862EF" w:rsidRDefault="00F862EF" w:rsidP="00F862EF">
            <w:pPr>
              <w:pStyle w:val="ListParagraph"/>
              <w:jc w:val="both"/>
              <w:rPr>
                <w:sz w:val="20"/>
                <w:szCs w:val="20"/>
              </w:rPr>
            </w:pPr>
          </w:p>
        </w:tc>
      </w:tr>
    </w:tbl>
    <w:p w:rsidR="00D4199D" w:rsidRPr="00D4199D" w:rsidRDefault="00D4199D" w:rsidP="00D4199D">
      <w:pPr>
        <w:jc w:val="both"/>
        <w:rPr>
          <w:sz w:val="20"/>
          <w:szCs w:val="20"/>
        </w:rPr>
      </w:pPr>
    </w:p>
    <w:sectPr w:rsidR="00D4199D" w:rsidRPr="00D4199D" w:rsidSect="00D4199D">
      <w:pgSz w:w="16838" w:h="11906" w:orient="landscape"/>
      <w:pgMar w:top="568" w:right="53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8599D"/>
    <w:multiLevelType w:val="hybridMultilevel"/>
    <w:tmpl w:val="FC620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9249A"/>
    <w:multiLevelType w:val="hybridMultilevel"/>
    <w:tmpl w:val="CC0EE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801CCE"/>
    <w:multiLevelType w:val="hybridMultilevel"/>
    <w:tmpl w:val="6F06A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99D"/>
    <w:rsid w:val="002119EE"/>
    <w:rsid w:val="0029690A"/>
    <w:rsid w:val="00322559"/>
    <w:rsid w:val="003A4E70"/>
    <w:rsid w:val="005315C9"/>
    <w:rsid w:val="006114AF"/>
    <w:rsid w:val="00961498"/>
    <w:rsid w:val="00C00B11"/>
    <w:rsid w:val="00C6554F"/>
    <w:rsid w:val="00D1334D"/>
    <w:rsid w:val="00D4199D"/>
    <w:rsid w:val="00D64D9E"/>
    <w:rsid w:val="00E0672E"/>
    <w:rsid w:val="00E30884"/>
    <w:rsid w:val="00F26F6B"/>
    <w:rsid w:val="00F862EF"/>
    <w:rsid w:val="00FC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D1440"/>
  <w15:chartTrackingRefBased/>
  <w15:docId w15:val="{94860974-32DF-4386-9710-4AB40C59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0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Smith BTP</dc:creator>
  <cp:keywords/>
  <dc:description/>
  <cp:lastModifiedBy>A Bridges BTP</cp:lastModifiedBy>
  <cp:revision>3</cp:revision>
  <dcterms:created xsi:type="dcterms:W3CDTF">2022-09-14T18:16:00Z</dcterms:created>
  <dcterms:modified xsi:type="dcterms:W3CDTF">2022-09-27T18:58:00Z</dcterms:modified>
</cp:coreProperties>
</file>