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77777777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77777777" w:rsidR="00C15F07" w:rsidRDefault="007E7246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WC11</w:t>
      </w:r>
      <w:r w:rsidR="00C15F07">
        <w:rPr>
          <w:rFonts w:ascii="Maiandra GD" w:hAnsi="Maiandra GD"/>
          <w:sz w:val="28"/>
          <w:szCs w:val="28"/>
        </w:rPr>
        <w:t>.01.21</w:t>
      </w:r>
    </w:p>
    <w:p w14:paraId="24381C41" w14:textId="5BF79263" w:rsidR="00AD48BB" w:rsidRPr="0020486A" w:rsidRDefault="0020486A" w:rsidP="00AD48BB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The</w:t>
      </w:r>
      <w:r w:rsidRPr="0020486A">
        <w:rPr>
          <w:rFonts w:ascii="Maiandra GD" w:hAnsi="Maiandra GD"/>
          <w:sz w:val="24"/>
          <w:szCs w:val="24"/>
        </w:rPr>
        <w:t xml:space="preserve"> videos, </w:t>
      </w:r>
      <w:proofErr w:type="spellStart"/>
      <w:r w:rsidRPr="0020486A">
        <w:rPr>
          <w:rFonts w:ascii="Maiandra GD" w:hAnsi="Maiandra GD"/>
          <w:sz w:val="24"/>
          <w:szCs w:val="24"/>
        </w:rPr>
        <w:t>PowerPoints</w:t>
      </w:r>
      <w:proofErr w:type="spellEnd"/>
      <w:r w:rsidRPr="0020486A">
        <w:rPr>
          <w:rFonts w:ascii="Maiandra GD" w:hAnsi="Maiandra GD"/>
          <w:sz w:val="24"/>
          <w:szCs w:val="24"/>
        </w:rPr>
        <w:t xml:space="preserve"> and worksheets for each lesson can be found in the remote learning tab on the Year 2 Class page on the </w:t>
      </w:r>
      <w:proofErr w:type="spellStart"/>
      <w:r w:rsidRPr="0020486A">
        <w:rPr>
          <w:rFonts w:ascii="Maiandra GD" w:hAnsi="Maiandra GD"/>
          <w:sz w:val="24"/>
          <w:szCs w:val="24"/>
        </w:rPr>
        <w:t>Bishopton</w:t>
      </w:r>
      <w:proofErr w:type="spellEnd"/>
      <w:r w:rsidRPr="0020486A">
        <w:rPr>
          <w:rFonts w:ascii="Maiandra GD" w:hAnsi="Maiandra GD"/>
          <w:sz w:val="24"/>
          <w:szCs w:val="24"/>
        </w:rPr>
        <w:t xml:space="preserve"> Primary School website.</w:t>
      </w:r>
    </w:p>
    <w:p w14:paraId="1EA489E0" w14:textId="2577943B" w:rsidR="00C15F07" w:rsidRPr="0020486A" w:rsidRDefault="00AD48BB" w:rsidP="00AD48BB">
      <w:pPr>
        <w:rPr>
          <w:rFonts w:ascii="Maiandra GD" w:hAnsi="Maiandra GD"/>
          <w:sz w:val="24"/>
          <w:szCs w:val="24"/>
        </w:rPr>
      </w:pPr>
      <w:proofErr w:type="gramStart"/>
      <w:r w:rsidRPr="0020486A">
        <w:rPr>
          <w:rFonts w:ascii="Maiandra GD" w:hAnsi="Maiandra GD"/>
          <w:sz w:val="24"/>
          <w:szCs w:val="24"/>
        </w:rPr>
        <w:t>Weekly Text – Ossiri and the Bala Mengro by Richard O’Neill</w:t>
      </w:r>
      <w:r w:rsidR="0056217F" w:rsidRPr="0020486A">
        <w:rPr>
          <w:rFonts w:ascii="Maiandra GD" w:hAnsi="Maiandra GD"/>
          <w:sz w:val="24"/>
          <w:szCs w:val="24"/>
        </w:rPr>
        <w:t xml:space="preserve"> and Katherine </w:t>
      </w:r>
      <w:proofErr w:type="spellStart"/>
      <w:r w:rsidR="0056217F" w:rsidRPr="0020486A">
        <w:rPr>
          <w:rFonts w:ascii="Maiandra GD" w:hAnsi="Maiandra GD"/>
          <w:sz w:val="24"/>
          <w:szCs w:val="24"/>
        </w:rPr>
        <w:t>Quarmby</w:t>
      </w:r>
      <w:proofErr w:type="spellEnd"/>
      <w:r w:rsidR="0056217F" w:rsidRPr="0020486A">
        <w:rPr>
          <w:rFonts w:ascii="Maiandra GD" w:hAnsi="Maiandra GD"/>
          <w:sz w:val="24"/>
          <w:szCs w:val="24"/>
        </w:rPr>
        <w:t>.</w:t>
      </w:r>
      <w:proofErr w:type="gramEnd"/>
      <w:r w:rsidR="009D28C9">
        <w:rPr>
          <w:rFonts w:ascii="Maiandra GD" w:hAnsi="Maiandra GD"/>
          <w:sz w:val="24"/>
          <w:szCs w:val="24"/>
        </w:rPr>
        <w:t xml:space="preserve"> </w:t>
      </w:r>
      <w:proofErr w:type="gramStart"/>
      <w:r w:rsidR="009D28C9">
        <w:rPr>
          <w:rFonts w:ascii="Maiandra GD" w:hAnsi="Maiandra GD"/>
          <w:sz w:val="24"/>
          <w:szCs w:val="24"/>
        </w:rPr>
        <w:t>Video link available and scanned copy of the book on PPT.</w:t>
      </w:r>
      <w:proofErr w:type="gramEnd"/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2"/>
        <w:gridCol w:w="2262"/>
        <w:gridCol w:w="2254"/>
        <w:gridCol w:w="2345"/>
        <w:gridCol w:w="2260"/>
        <w:gridCol w:w="2367"/>
      </w:tblGrid>
      <w:tr w:rsidR="00C15F07" w14:paraId="475F1819" w14:textId="77777777" w:rsidTr="3C1FB90F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404B03D4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  <w:r w:rsidR="005A22FB">
              <w:rPr>
                <w:rFonts w:ascii="Maiandra GD" w:hAnsi="Maiandra GD"/>
                <w:sz w:val="28"/>
                <w:szCs w:val="28"/>
              </w:rPr>
              <w:t>11th</w:t>
            </w:r>
          </w:p>
        </w:tc>
        <w:tc>
          <w:tcPr>
            <w:tcW w:w="2355" w:type="dxa"/>
          </w:tcPr>
          <w:p w14:paraId="741B490B" w14:textId="18DEC1C5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  <w:r w:rsidR="005A22FB">
              <w:rPr>
                <w:rFonts w:ascii="Maiandra GD" w:hAnsi="Maiandra GD"/>
                <w:sz w:val="28"/>
                <w:szCs w:val="28"/>
              </w:rPr>
              <w:t>12th</w:t>
            </w:r>
          </w:p>
        </w:tc>
        <w:tc>
          <w:tcPr>
            <w:tcW w:w="2471" w:type="dxa"/>
          </w:tcPr>
          <w:p w14:paraId="005E6916" w14:textId="3C14C97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5A22FB">
              <w:rPr>
                <w:rFonts w:ascii="Maiandra GD" w:hAnsi="Maiandra GD"/>
                <w:sz w:val="28"/>
                <w:szCs w:val="28"/>
              </w:rPr>
              <w:t xml:space="preserve"> 13th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</w:tc>
        <w:tc>
          <w:tcPr>
            <w:tcW w:w="2388" w:type="dxa"/>
          </w:tcPr>
          <w:p w14:paraId="4C2E4D13" w14:textId="0480B11F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  <w:r w:rsidR="005A22FB">
              <w:rPr>
                <w:rFonts w:ascii="Maiandra GD" w:hAnsi="Maiandra GD"/>
                <w:sz w:val="28"/>
                <w:szCs w:val="28"/>
              </w:rPr>
              <w:t>14th</w:t>
            </w:r>
          </w:p>
        </w:tc>
        <w:tc>
          <w:tcPr>
            <w:tcW w:w="2512" w:type="dxa"/>
          </w:tcPr>
          <w:p w14:paraId="481D1FCA" w14:textId="5817A729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  <w:r w:rsidR="005A22FB">
              <w:rPr>
                <w:rFonts w:ascii="Maiandra GD" w:hAnsi="Maiandra GD"/>
                <w:sz w:val="28"/>
                <w:szCs w:val="28"/>
              </w:rPr>
              <w:t>15th</w:t>
            </w:r>
          </w:p>
        </w:tc>
      </w:tr>
      <w:tr w:rsidR="00C15F07" w14:paraId="2F09550A" w14:textId="77777777" w:rsidTr="3C1FB90F">
        <w:tc>
          <w:tcPr>
            <w:tcW w:w="2079" w:type="dxa"/>
          </w:tcPr>
          <w:p w14:paraId="36072286" w14:textId="77777777"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9:30am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6DF0417" w14:textId="77777777"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(20 minutes)</w:t>
            </w:r>
          </w:p>
        </w:tc>
        <w:tc>
          <w:tcPr>
            <w:tcW w:w="2365" w:type="dxa"/>
          </w:tcPr>
          <w:p w14:paraId="061C32AF" w14:textId="77777777" w:rsidR="00C15F07" w:rsidRPr="0020486A" w:rsidRDefault="007E7246" w:rsidP="0056217F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20486A">
              <w:rPr>
                <w:rFonts w:ascii="Maiandra GD" w:hAnsi="Maiandra GD"/>
                <w:b/>
                <w:sz w:val="24"/>
                <w:szCs w:val="24"/>
              </w:rPr>
              <w:t xml:space="preserve">LO: </w:t>
            </w:r>
            <w:r w:rsidR="00AE16B4" w:rsidRPr="0020486A">
              <w:rPr>
                <w:rFonts w:ascii="Maiandra GD" w:hAnsi="Maiandra GD"/>
                <w:b/>
                <w:sz w:val="24"/>
                <w:szCs w:val="24"/>
              </w:rPr>
              <w:t>To create a comic strip and use speech bubbles</w:t>
            </w:r>
          </w:p>
          <w:p w14:paraId="3F89A056" w14:textId="6665A8A5" w:rsidR="00AE16B4" w:rsidRPr="00181B16" w:rsidRDefault="00AE16B4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Share the story </w:t>
            </w: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to p.10.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Talk about reactions of family and friends.</w:t>
            </w:r>
            <w:r w:rsidR="014156CD"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E13CB60" w14:textId="4E7ECCF6" w:rsidR="00AE16B4" w:rsidRPr="00181B16" w:rsidRDefault="014156CD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Q. What did they think of her music? </w:t>
            </w:r>
          </w:p>
          <w:p w14:paraId="5F27B015" w14:textId="1795357E" w:rsidR="00AE16B4" w:rsidRPr="00181B16" w:rsidRDefault="014156CD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Q. Were they kind with their reactions?</w:t>
            </w:r>
          </w:p>
          <w:p w14:paraId="13F3230C" w14:textId="4BAD984A" w:rsidR="00AE16B4" w:rsidRPr="00181B16" w:rsidRDefault="014156CD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Task: </w:t>
            </w:r>
            <w:r w:rsidR="00AE16B4" w:rsidRPr="3C1FB90F">
              <w:rPr>
                <w:rFonts w:ascii="Maiandra GD" w:hAnsi="Maiandra GD"/>
                <w:sz w:val="20"/>
                <w:szCs w:val="20"/>
              </w:rPr>
              <w:t xml:space="preserve">Create a comic strip showing different reactions and speech bubbles. </w:t>
            </w:r>
            <w:r w:rsidR="009D28C9">
              <w:rPr>
                <w:rFonts w:ascii="Maiandra GD" w:hAnsi="Maiandra GD"/>
                <w:sz w:val="20"/>
                <w:szCs w:val="20"/>
              </w:rPr>
              <w:t>Can you include at least one statement, one command, one question and one exclamation sentence? See PPT for examples.</w:t>
            </w:r>
            <w:bookmarkStart w:id="0" w:name="_GoBack"/>
            <w:bookmarkEnd w:id="0"/>
          </w:p>
        </w:tc>
        <w:tc>
          <w:tcPr>
            <w:tcW w:w="2355" w:type="dxa"/>
          </w:tcPr>
          <w:p w14:paraId="71136E73" w14:textId="77777777" w:rsidR="008466FC" w:rsidRPr="0020486A" w:rsidRDefault="007E7246" w:rsidP="0056217F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20486A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="008466FC" w:rsidRPr="0020486A">
              <w:rPr>
                <w:rFonts w:ascii="Maiandra GD" w:hAnsi="Maiandra GD"/>
                <w:b/>
                <w:sz w:val="24"/>
                <w:szCs w:val="24"/>
              </w:rPr>
              <w:t xml:space="preserve"> To imagine a character from a written description</w:t>
            </w:r>
          </w:p>
          <w:p w14:paraId="1ABC7FA5" w14:textId="58D7E452" w:rsidR="00D43813" w:rsidRDefault="780EDFB5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Share the story </w:t>
            </w: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to p.18 </w:t>
            </w:r>
          </w:p>
          <w:p w14:paraId="7260D184" w14:textId="595ECBA2" w:rsidR="00D43813" w:rsidRDefault="008466FC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Listen to the locals’ descriptions of the ogre. Draw and label what </w:t>
            </w:r>
            <w:r w:rsidR="005A22FB">
              <w:rPr>
                <w:rFonts w:ascii="Maiandra GD" w:hAnsi="Maiandra GD"/>
                <w:sz w:val="20"/>
                <w:szCs w:val="20"/>
              </w:rPr>
              <w:t>you think they are describing. Next write a description of the ogre using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adjectives and similes.</w:t>
            </w:r>
            <w:r w:rsidR="00AE16B4"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40315D2" w14:textId="44CD7487" w:rsidR="001E371D" w:rsidRPr="00181B16" w:rsidRDefault="001E371D" w:rsidP="0056217F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4720E4FD" w14:textId="77777777" w:rsidR="00AD48BB" w:rsidRPr="0020486A" w:rsidRDefault="007E7246" w:rsidP="0056217F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20486A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="008466FC" w:rsidRPr="0020486A">
              <w:rPr>
                <w:rFonts w:ascii="Maiandra GD" w:hAnsi="Maiandra GD"/>
                <w:b/>
                <w:sz w:val="24"/>
                <w:szCs w:val="24"/>
              </w:rPr>
              <w:t xml:space="preserve"> To think of alternative adjectives</w:t>
            </w:r>
          </w:p>
          <w:p w14:paraId="4B437BDD" w14:textId="0C56B5FF" w:rsidR="008466FC" w:rsidRPr="00181B16" w:rsidRDefault="008466FC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Read </w:t>
            </w:r>
            <w:r w:rsidR="34AA53AA"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p. 15 and </w:t>
            </w: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p.18</w:t>
            </w:r>
            <w:r w:rsidR="250567C3"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 </w:t>
            </w:r>
            <w:r w:rsidR="250567C3" w:rsidRPr="0020486A">
              <w:rPr>
                <w:rFonts w:ascii="Maiandra GD" w:hAnsi="Maiandra GD"/>
                <w:bCs/>
                <w:sz w:val="20"/>
                <w:szCs w:val="20"/>
              </w:rPr>
              <w:t>again</w:t>
            </w:r>
            <w:r w:rsidRPr="0020486A">
              <w:rPr>
                <w:rFonts w:ascii="Maiandra GD" w:hAnsi="Maiandra GD"/>
                <w:sz w:val="20"/>
                <w:szCs w:val="20"/>
              </w:rPr>
              <w:t xml:space="preserve"> and the description of the ogre.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Think of alternative adjectives for those in the text. </w:t>
            </w:r>
          </w:p>
          <w:p w14:paraId="72585C60" w14:textId="77777777" w:rsidR="008466FC" w:rsidRPr="00181B16" w:rsidRDefault="008466FC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Print off sheet </w:t>
            </w:r>
          </w:p>
          <w:p w14:paraId="63E6CAA8" w14:textId="77777777" w:rsidR="008466FC" w:rsidRPr="00181B16" w:rsidRDefault="008466FC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>Opt. 2 – highlight on word doc</w:t>
            </w:r>
          </w:p>
          <w:p w14:paraId="7C0B9BAC" w14:textId="3A4B416A" w:rsidR="008466FC" w:rsidRPr="00181B16" w:rsidRDefault="005A22FB" w:rsidP="0056217F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3 Write adjectives </w:t>
            </w:r>
            <w:r w:rsidR="00F70A96">
              <w:rPr>
                <w:rFonts w:ascii="Maiandra GD" w:hAnsi="Maiandra GD"/>
                <w:sz w:val="20"/>
                <w:szCs w:val="20"/>
              </w:rPr>
              <w:t xml:space="preserve">in the text on a separate piece of paper </w:t>
            </w:r>
            <w:r>
              <w:rPr>
                <w:rFonts w:ascii="Maiandra GD" w:hAnsi="Maiandra GD"/>
                <w:sz w:val="20"/>
                <w:szCs w:val="20"/>
              </w:rPr>
              <w:t>and write new ones</w:t>
            </w:r>
            <w:r w:rsidR="008466FC" w:rsidRPr="00181B16">
              <w:rPr>
                <w:rFonts w:ascii="Maiandra GD" w:hAnsi="Maiandra GD"/>
                <w:sz w:val="20"/>
                <w:szCs w:val="20"/>
              </w:rPr>
              <w:t xml:space="preserve"> next to it</w:t>
            </w:r>
            <w:r>
              <w:rPr>
                <w:rFonts w:ascii="Maiandra GD" w:hAnsi="Maiandra GD"/>
                <w:sz w:val="20"/>
                <w:szCs w:val="20"/>
              </w:rPr>
              <w:t>.</w:t>
            </w:r>
            <w:r w:rsidR="008466FC" w:rsidRPr="00181B16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72A6659" w14:textId="77777777" w:rsidR="008466FC" w:rsidRPr="007E7246" w:rsidRDefault="008466FC" w:rsidP="0056217F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2388" w:type="dxa"/>
          </w:tcPr>
          <w:p w14:paraId="41D93C5F" w14:textId="60C7B12F" w:rsidR="00D43813" w:rsidRPr="0020486A" w:rsidRDefault="007E7246" w:rsidP="0056217F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20486A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="0056217F" w:rsidRPr="0020486A">
              <w:rPr>
                <w:rFonts w:ascii="Maiandra GD" w:hAnsi="Maiandra GD"/>
                <w:b/>
                <w:sz w:val="24"/>
                <w:szCs w:val="24"/>
              </w:rPr>
              <w:t xml:space="preserve"> To continue a story/Predict what will happen next.</w:t>
            </w:r>
          </w:p>
          <w:p w14:paraId="6AA53607" w14:textId="3BB43466" w:rsidR="008466FC" w:rsidRPr="008466FC" w:rsidRDefault="008466FC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008466FC">
              <w:rPr>
                <w:rFonts w:ascii="Maiandra GD" w:hAnsi="Maiandra GD"/>
                <w:sz w:val="20"/>
                <w:szCs w:val="20"/>
              </w:rPr>
              <w:t xml:space="preserve">Recap </w:t>
            </w:r>
            <w:r w:rsidRPr="0020486A">
              <w:rPr>
                <w:rFonts w:ascii="Maiandra GD" w:hAnsi="Maiandra GD"/>
                <w:b/>
                <w:sz w:val="20"/>
                <w:szCs w:val="20"/>
              </w:rPr>
              <w:t>p.18</w:t>
            </w:r>
            <w:r w:rsidRPr="008466FC">
              <w:rPr>
                <w:rFonts w:ascii="Maiandra GD" w:hAnsi="Maiandra GD"/>
                <w:sz w:val="20"/>
                <w:szCs w:val="20"/>
              </w:rPr>
              <w:t xml:space="preserve"> where Ossiri was rooted to the spot. Think about what happens next. </w:t>
            </w:r>
            <w:r w:rsidR="00D22DF4">
              <w:rPr>
                <w:rFonts w:ascii="Maiandra GD" w:hAnsi="Maiandra GD"/>
                <w:sz w:val="20"/>
                <w:szCs w:val="20"/>
              </w:rPr>
              <w:t>Use story language, adjectives, capital letters and full stops to write about what you beli</w:t>
            </w:r>
            <w:r w:rsidR="0056217F">
              <w:rPr>
                <w:rFonts w:ascii="Maiandra GD" w:hAnsi="Maiandra GD"/>
                <w:sz w:val="20"/>
                <w:szCs w:val="20"/>
              </w:rPr>
              <w:t xml:space="preserve">eve will happen next or if you think you know what </w:t>
            </w:r>
            <w:proofErr w:type="gramStart"/>
            <w:r w:rsidR="0056217F">
              <w:rPr>
                <w:rFonts w:ascii="Maiandra GD" w:hAnsi="Maiandra GD"/>
                <w:sz w:val="20"/>
                <w:szCs w:val="20"/>
              </w:rPr>
              <w:t>happens</w:t>
            </w:r>
            <w:proofErr w:type="gramEnd"/>
            <w:r w:rsidR="0056217F">
              <w:rPr>
                <w:rFonts w:ascii="Maiandra GD" w:hAnsi="Maiandra GD"/>
                <w:sz w:val="20"/>
                <w:szCs w:val="20"/>
              </w:rPr>
              <w:t xml:space="preserve"> next write an alternative ending. </w:t>
            </w:r>
          </w:p>
          <w:p w14:paraId="44DE28F3" w14:textId="6B6E6DFD" w:rsidR="001E371D" w:rsidRPr="008466FC" w:rsidRDefault="001E371D" w:rsidP="0056217F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</w:tc>
        <w:tc>
          <w:tcPr>
            <w:tcW w:w="2512" w:type="dxa"/>
          </w:tcPr>
          <w:p w14:paraId="6202E9C9" w14:textId="77777777" w:rsidR="0056217F" w:rsidRPr="0020486A" w:rsidRDefault="007E7246" w:rsidP="0056217F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20486A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="00181B16" w:rsidRPr="0020486A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56217F" w:rsidRPr="0020486A">
              <w:rPr>
                <w:rFonts w:ascii="Maiandra GD" w:hAnsi="Maiandra GD"/>
                <w:b/>
                <w:sz w:val="24"/>
                <w:szCs w:val="24"/>
              </w:rPr>
              <w:t xml:space="preserve">To answer questions about a text. </w:t>
            </w:r>
          </w:p>
          <w:p w14:paraId="361D0656" w14:textId="1083E366" w:rsidR="00C50178" w:rsidRPr="0056217F" w:rsidRDefault="0056217F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0056217F">
              <w:rPr>
                <w:rFonts w:ascii="Maiandra GD" w:hAnsi="Maiandra GD"/>
                <w:sz w:val="20"/>
                <w:szCs w:val="20"/>
              </w:rPr>
              <w:t>Answer the reading comp</w:t>
            </w:r>
            <w:r w:rsidR="00181B16" w:rsidRPr="0056217F">
              <w:rPr>
                <w:rFonts w:ascii="Maiandra GD" w:hAnsi="Maiandra GD"/>
                <w:sz w:val="20"/>
                <w:szCs w:val="20"/>
              </w:rPr>
              <w:t xml:space="preserve">rehension </w:t>
            </w:r>
            <w:r>
              <w:rPr>
                <w:rFonts w:ascii="Maiandra GD" w:hAnsi="Maiandra GD"/>
                <w:sz w:val="20"/>
                <w:szCs w:val="20"/>
              </w:rPr>
              <w:t xml:space="preserve">questions  provided using information from </w:t>
            </w:r>
          </w:p>
          <w:p w14:paraId="710CF3A6" w14:textId="51EF1623" w:rsidR="00181B16" w:rsidRPr="0056217F" w:rsidRDefault="00064FEC" w:rsidP="0056217F">
            <w:pPr>
              <w:rPr>
                <w:rFonts w:ascii="Maiandra GD" w:hAnsi="Maiandra GD"/>
                <w:sz w:val="20"/>
                <w:szCs w:val="20"/>
              </w:rPr>
            </w:pPr>
            <w:r w:rsidRPr="0020486A">
              <w:rPr>
                <w:rFonts w:ascii="Maiandra GD" w:hAnsi="Maiandra GD"/>
                <w:b/>
                <w:sz w:val="20"/>
                <w:szCs w:val="20"/>
              </w:rPr>
              <w:t>Pg.19</w:t>
            </w:r>
            <w:r w:rsidR="0056217F">
              <w:rPr>
                <w:rFonts w:ascii="Maiandra GD" w:hAnsi="Maiandra GD"/>
                <w:sz w:val="20"/>
                <w:szCs w:val="20"/>
              </w:rPr>
              <w:t xml:space="preserve"> onwards.</w:t>
            </w:r>
          </w:p>
          <w:p w14:paraId="0A37501D" w14:textId="77777777" w:rsidR="00181B16" w:rsidRDefault="00181B16" w:rsidP="0056217F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  <w:p w14:paraId="07B447EB" w14:textId="6766A1A0" w:rsidR="00181B16" w:rsidRPr="00181B16" w:rsidRDefault="001E371D" w:rsidP="0056217F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</w:tr>
      <w:tr w:rsidR="00C15F07" w14:paraId="787DC780" w14:textId="77777777" w:rsidTr="3C1FB90F">
        <w:tc>
          <w:tcPr>
            <w:tcW w:w="2079" w:type="dxa"/>
          </w:tcPr>
          <w:p w14:paraId="4640BA28" w14:textId="24CFB191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32338CB7" w14:textId="77777777"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11:00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14:paraId="07E93B28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(15 minutes starter </w:t>
            </w:r>
            <w:r>
              <w:rPr>
                <w:rFonts w:ascii="Maiandra GD" w:hAnsi="Maiandra GD"/>
                <w:sz w:val="28"/>
                <w:szCs w:val="28"/>
              </w:rPr>
              <w:lastRenderedPageBreak/>
              <w:t>activity)</w:t>
            </w:r>
          </w:p>
        </w:tc>
        <w:tc>
          <w:tcPr>
            <w:tcW w:w="2365" w:type="dxa"/>
          </w:tcPr>
          <w:p w14:paraId="45CA30AF" w14:textId="4543F7CD" w:rsidR="00C15F07" w:rsidRPr="004745BB" w:rsidRDefault="007E7246" w:rsidP="00064FEC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4"/>
                <w:szCs w:val="24"/>
              </w:rPr>
              <w:lastRenderedPageBreak/>
              <w:t>LO:</w:t>
            </w:r>
            <w:r w:rsidR="6C4984FF" w:rsidRPr="004745BB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064FEC" w:rsidRPr="004745BB">
              <w:rPr>
                <w:rFonts w:ascii="Maiandra GD" w:hAnsi="Maiandra GD"/>
                <w:b/>
                <w:sz w:val="24"/>
                <w:szCs w:val="24"/>
              </w:rPr>
              <w:t>Multiplication using the x symbol.</w:t>
            </w:r>
          </w:p>
          <w:p w14:paraId="281853FD" w14:textId="074D1153" w:rsidR="00C15F07" w:rsidRPr="004745BB" w:rsidRDefault="00064FEC" w:rsidP="00064FE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iCs/>
                <w:sz w:val="20"/>
                <w:szCs w:val="20"/>
              </w:rPr>
              <w:t>Starter: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 xml:space="preserve">  Flashback 4 /Problem solving with 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lastRenderedPageBreak/>
              <w:t>Miss King</w:t>
            </w:r>
            <w:r w:rsidR="007659CC" w:rsidRPr="004745BB">
              <w:rPr>
                <w:rFonts w:ascii="Maiandra GD" w:hAnsi="Maiandra GD"/>
                <w:iCs/>
                <w:sz w:val="20"/>
                <w:szCs w:val="20"/>
              </w:rPr>
              <w:t>(Live lesson)</w:t>
            </w:r>
          </w:p>
          <w:p w14:paraId="1404D9D5" w14:textId="77777777" w:rsidR="00064FEC" w:rsidRPr="004745BB" w:rsidRDefault="00064FEC" w:rsidP="00064FEC">
            <w:pPr>
              <w:rPr>
                <w:rFonts w:ascii="Maiandra GD" w:hAnsi="Maiandra GD"/>
                <w:sz w:val="20"/>
                <w:szCs w:val="20"/>
              </w:rPr>
            </w:pPr>
          </w:p>
          <w:p w14:paraId="2581CEB8" w14:textId="77777777" w:rsidR="0020486A" w:rsidRPr="004745BB" w:rsidRDefault="408A2915" w:rsidP="00064FE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Ind</w:t>
            </w:r>
            <w:r w:rsidR="00064FEC" w:rsidRPr="004745BB">
              <w:rPr>
                <w:rFonts w:ascii="Maiandra GD" w:hAnsi="Maiandra GD"/>
                <w:b/>
                <w:sz w:val="20"/>
                <w:szCs w:val="20"/>
              </w:rPr>
              <w:t>ependent Task</w:t>
            </w:r>
            <w:r w:rsidR="0020486A" w:rsidRPr="004745BB">
              <w:rPr>
                <w:rFonts w:ascii="Maiandra GD" w:hAnsi="Maiandra GD"/>
                <w:sz w:val="20"/>
                <w:szCs w:val="20"/>
              </w:rPr>
              <w:t xml:space="preserve"> -</w:t>
            </w:r>
            <w:r w:rsidRPr="004745BB">
              <w:rPr>
                <w:rFonts w:ascii="Maiandra GD" w:hAnsi="Maiandra GD"/>
                <w:sz w:val="20"/>
                <w:szCs w:val="20"/>
              </w:rPr>
              <w:t>W</w:t>
            </w:r>
            <w:r w:rsidR="0020486A" w:rsidRPr="004745BB">
              <w:rPr>
                <w:rFonts w:ascii="Maiandra GD" w:hAnsi="Maiandra GD"/>
                <w:sz w:val="20"/>
                <w:szCs w:val="20"/>
              </w:rPr>
              <w:t>ork through PowerPoint or video for this lesson.</w:t>
            </w:r>
          </w:p>
          <w:p w14:paraId="753A6359" w14:textId="2DB4486F" w:rsidR="0020486A" w:rsidRPr="004745BB" w:rsidRDefault="0020486A" w:rsidP="00064FE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Next complete: </w:t>
            </w:r>
          </w:p>
          <w:p w14:paraId="6F39020D" w14:textId="68CE8D71" w:rsidR="0020486A" w:rsidRPr="004745BB" w:rsidRDefault="0020486A" w:rsidP="00064FEC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Option 1 – Worksheet</w:t>
            </w:r>
          </w:p>
          <w:p w14:paraId="48133A28" w14:textId="784BA5CF" w:rsidR="0020486A" w:rsidRPr="004745BB" w:rsidRDefault="0020486A" w:rsidP="00064FE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>or</w:t>
            </w:r>
          </w:p>
          <w:p w14:paraId="288633AE" w14:textId="338673BF" w:rsidR="00C15F07" w:rsidRPr="004745BB" w:rsidRDefault="0020486A" w:rsidP="00064FEC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Option 2 – Practical task</w:t>
            </w:r>
            <w:r w:rsidR="408A2915" w:rsidRPr="004745BB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55423C9D" w14:textId="44AEDE77" w:rsidR="00C15F07" w:rsidRPr="004745BB" w:rsidRDefault="002C4ADF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Roll 2 dice or make number cards which have been turned over to select 2 numbers. </w:t>
            </w:r>
            <w:r w:rsidR="00401A11" w:rsidRPr="004745BB">
              <w:rPr>
                <w:rFonts w:ascii="Maiandra GD" w:hAnsi="Maiandra GD"/>
                <w:sz w:val="20"/>
                <w:szCs w:val="20"/>
              </w:rPr>
              <w:t xml:space="preserve">Use arrays and pictures to multiply the two numbers together. </w:t>
            </w:r>
          </w:p>
        </w:tc>
        <w:tc>
          <w:tcPr>
            <w:tcW w:w="2355" w:type="dxa"/>
          </w:tcPr>
          <w:p w14:paraId="7FD7E0D9" w14:textId="7CDA8CA0" w:rsidR="00D43813" w:rsidRPr="004745BB" w:rsidRDefault="007E7246" w:rsidP="00064FEC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4"/>
                <w:szCs w:val="24"/>
              </w:rPr>
              <w:lastRenderedPageBreak/>
              <w:t>LO:</w:t>
            </w:r>
            <w:r w:rsidR="2292D14B" w:rsidRPr="004745BB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064FEC" w:rsidRPr="004745BB">
              <w:rPr>
                <w:rFonts w:ascii="Maiandra GD" w:hAnsi="Maiandra GD"/>
                <w:b/>
                <w:sz w:val="24"/>
                <w:szCs w:val="24"/>
              </w:rPr>
              <w:t>Multiplication sentences with pictures.</w:t>
            </w:r>
          </w:p>
          <w:p w14:paraId="7E71063E" w14:textId="7FF7F19A" w:rsidR="0020486A" w:rsidRPr="004745BB" w:rsidRDefault="00064FEC" w:rsidP="0020486A">
            <w:pPr>
              <w:rPr>
                <w:rFonts w:ascii="Maiandra GD" w:hAnsi="Maiandra GD"/>
                <w:iCs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iCs/>
                <w:sz w:val="20"/>
                <w:szCs w:val="20"/>
              </w:rPr>
              <w:t>Starter: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 xml:space="preserve"> Flashback 4 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lastRenderedPageBreak/>
              <w:t>/Problem solving with Miss King</w:t>
            </w:r>
            <w:r w:rsidR="007659CC" w:rsidRPr="004745BB">
              <w:rPr>
                <w:rFonts w:ascii="Maiandra GD" w:hAnsi="Maiandra GD"/>
                <w:iCs/>
                <w:sz w:val="20"/>
                <w:szCs w:val="20"/>
              </w:rPr>
              <w:t>(Live lesson)</w:t>
            </w:r>
          </w:p>
          <w:p w14:paraId="1E78EBF4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</w:p>
          <w:p w14:paraId="5BE3DAF5" w14:textId="1E339975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Independent Task</w:t>
            </w:r>
            <w:r w:rsidRPr="004745BB">
              <w:rPr>
                <w:rFonts w:ascii="Maiandra GD" w:hAnsi="Maiandra GD"/>
                <w:sz w:val="20"/>
                <w:szCs w:val="20"/>
              </w:rPr>
              <w:t xml:space="preserve"> -</w:t>
            </w:r>
            <w:r w:rsidR="007D497D" w:rsidRPr="004745BB">
              <w:rPr>
                <w:rFonts w:ascii="Maiandra GD" w:hAnsi="Maiandra GD"/>
                <w:sz w:val="20"/>
                <w:szCs w:val="20"/>
              </w:rPr>
              <w:t>W</w:t>
            </w:r>
            <w:r w:rsidRPr="004745BB">
              <w:rPr>
                <w:rFonts w:ascii="Maiandra GD" w:hAnsi="Maiandra GD"/>
                <w:sz w:val="20"/>
                <w:szCs w:val="20"/>
              </w:rPr>
              <w:t>ork through PowerPoint or video for this lesson.</w:t>
            </w:r>
          </w:p>
          <w:p w14:paraId="4F53C22B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Next complete: </w:t>
            </w:r>
          </w:p>
          <w:p w14:paraId="5B4CCB4E" w14:textId="77777777" w:rsidR="0020486A" w:rsidRPr="004745BB" w:rsidRDefault="0020486A" w:rsidP="0020486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Option 1 – Worksheet</w:t>
            </w:r>
          </w:p>
          <w:p w14:paraId="2C204774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>or</w:t>
            </w:r>
          </w:p>
          <w:p w14:paraId="6D61F7FE" w14:textId="77777777" w:rsidR="0020486A" w:rsidRPr="004745BB" w:rsidRDefault="0020486A" w:rsidP="0020486A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 xml:space="preserve">Option 2 – Practical task </w:t>
            </w:r>
          </w:p>
          <w:p w14:paraId="1974B4BC" w14:textId="7CB5AE1B" w:rsidR="00D43813" w:rsidRPr="004745BB" w:rsidRDefault="00D43813" w:rsidP="00064FEC">
            <w:pPr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56053AE9" w14:textId="22E91D9B" w:rsidR="00D43813" w:rsidRPr="004745BB" w:rsidRDefault="007D497D" w:rsidP="007D497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noProof/>
                <w:lang w:eastAsia="en-GB"/>
              </w:rPr>
              <w:drawing>
                <wp:inline distT="0" distB="0" distL="0" distR="0" wp14:anchorId="64217A61" wp14:editId="7360C87B">
                  <wp:extent cx="609600" cy="801117"/>
                  <wp:effectExtent l="0" t="0" r="0" b="0"/>
                  <wp:docPr id="2" name="Picture 2" descr="https://4.bp.blogspot.com/-w7vCVy7EVT0/VbQaO1mc-8I/AAAAAAAABYw/p9Z1sDrPVMg/s640/Arrays%2BMath%2BStation%2BCard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4.bp.blogspot.com/-w7vCVy7EVT0/VbQaO1mc-8I/AAAAAAAABYw/p9Z1sDrPVMg/s640/Arrays%2BMath%2BStation%2BCard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54" cy="801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B96997" w14:textId="51508BC0" w:rsidR="007D497D" w:rsidRPr="004745BB" w:rsidRDefault="007D497D" w:rsidP="007D497D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>Select 2 numbered playing cards. Use squared paper to draw a rectangle to represent the multiplication sum like an array. Count the squares and find the answers to the sum.</w:t>
            </w:r>
          </w:p>
          <w:p w14:paraId="67579DDE" w14:textId="20A974D9" w:rsidR="00D43813" w:rsidRPr="004745BB" w:rsidRDefault="00D43813" w:rsidP="00064FEC">
            <w:pPr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471" w:type="dxa"/>
          </w:tcPr>
          <w:p w14:paraId="68AA354E" w14:textId="0DEAF37D" w:rsidR="003D002C" w:rsidRPr="004745BB" w:rsidRDefault="007E7246" w:rsidP="00064FEC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4"/>
                <w:szCs w:val="24"/>
              </w:rPr>
              <w:lastRenderedPageBreak/>
              <w:t>LO:</w:t>
            </w:r>
            <w:r w:rsidR="76A0482B" w:rsidRPr="004745BB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064FEC" w:rsidRPr="004745BB">
              <w:rPr>
                <w:rFonts w:ascii="Maiandra GD" w:hAnsi="Maiandra GD"/>
                <w:b/>
                <w:sz w:val="24"/>
                <w:szCs w:val="24"/>
              </w:rPr>
              <w:t>Using arrays.</w:t>
            </w:r>
          </w:p>
          <w:p w14:paraId="273FF24E" w14:textId="65FCAA49" w:rsidR="003D002C" w:rsidRPr="004745BB" w:rsidRDefault="76A0482B" w:rsidP="00064FEC">
            <w:pPr>
              <w:rPr>
                <w:rFonts w:ascii="Maiandra GD" w:hAnsi="Maiandra GD"/>
                <w:iCs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iCs/>
                <w:sz w:val="20"/>
                <w:szCs w:val="20"/>
              </w:rPr>
              <w:t>Starter: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 xml:space="preserve"> Flashback 4 </w:t>
            </w:r>
            <w:r w:rsidR="00064FEC" w:rsidRPr="004745BB">
              <w:rPr>
                <w:rFonts w:ascii="Maiandra GD" w:hAnsi="Maiandra GD"/>
                <w:iCs/>
                <w:sz w:val="20"/>
                <w:szCs w:val="20"/>
              </w:rPr>
              <w:t xml:space="preserve">/Problem solving 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>with M</w:t>
            </w:r>
            <w:r w:rsidR="00064FEC" w:rsidRPr="004745BB">
              <w:rPr>
                <w:rFonts w:ascii="Maiandra GD" w:hAnsi="Maiandra GD"/>
                <w:iCs/>
                <w:sz w:val="20"/>
                <w:szCs w:val="20"/>
              </w:rPr>
              <w:t>iss King</w:t>
            </w:r>
            <w:r w:rsidR="76317F81" w:rsidRPr="004745BB">
              <w:rPr>
                <w:rFonts w:ascii="Maiandra GD" w:hAnsi="Maiandra GD"/>
                <w:iCs/>
                <w:sz w:val="20"/>
                <w:szCs w:val="20"/>
              </w:rPr>
              <w:t xml:space="preserve"> </w:t>
            </w:r>
            <w:r w:rsidR="007659CC" w:rsidRPr="004745BB">
              <w:rPr>
                <w:rFonts w:ascii="Maiandra GD" w:hAnsi="Maiandra GD"/>
                <w:iCs/>
                <w:sz w:val="20"/>
                <w:szCs w:val="20"/>
              </w:rPr>
              <w:t>(Live lesson)</w:t>
            </w:r>
          </w:p>
          <w:p w14:paraId="0987168E" w14:textId="77777777" w:rsidR="0020486A" w:rsidRPr="004745BB" w:rsidRDefault="0020486A" w:rsidP="00064FEC">
            <w:pPr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6273B6B8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Independent Task</w:t>
            </w:r>
            <w:r w:rsidRPr="004745BB">
              <w:rPr>
                <w:rFonts w:ascii="Maiandra GD" w:hAnsi="Maiandra GD"/>
                <w:sz w:val="20"/>
                <w:szCs w:val="20"/>
              </w:rPr>
              <w:t xml:space="preserve"> -Work through PowerPoint or video for this lesson.</w:t>
            </w:r>
          </w:p>
          <w:p w14:paraId="0C359CF8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Next complete: </w:t>
            </w:r>
          </w:p>
          <w:p w14:paraId="7FD38DB0" w14:textId="77777777" w:rsidR="0020486A" w:rsidRPr="004745BB" w:rsidRDefault="0020486A" w:rsidP="0020486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Option 1 – Worksheet</w:t>
            </w:r>
          </w:p>
          <w:p w14:paraId="71EF9098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>or</w:t>
            </w:r>
          </w:p>
          <w:p w14:paraId="0E8B1A92" w14:textId="77777777" w:rsidR="0020486A" w:rsidRPr="004745BB" w:rsidRDefault="0020486A" w:rsidP="0020486A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 xml:space="preserve">Option 2 – Practical task </w:t>
            </w:r>
          </w:p>
          <w:p w14:paraId="46E109F0" w14:textId="0BD099D5" w:rsidR="003D002C" w:rsidRPr="004745BB" w:rsidRDefault="001E0654" w:rsidP="007D497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noProof/>
                <w:lang w:eastAsia="en-GB"/>
              </w:rPr>
              <w:drawing>
                <wp:inline distT="0" distB="0" distL="0" distR="0" wp14:anchorId="5CAA41DD" wp14:editId="1D38497E">
                  <wp:extent cx="771525" cy="742950"/>
                  <wp:effectExtent l="0" t="0" r="0" b="0"/>
                  <wp:docPr id="3" name="Picture 3" descr="https://2.bp.blogspot.com/-iRppIxEIBxA/VbQazRlZH5I/AAAAAAAABaI/8cl_T2Ef5hE/s640/Dough%2BArrays%2B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2.bp.blogspot.com/-iRppIxEIBxA/VbQazRlZH5I/AAAAAAAABaI/8cl_T2Ef5hE/s640/Dough%2BArrays%2B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815" cy="757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959831" w14:textId="0F1FF8AE" w:rsidR="003D002C" w:rsidRPr="004745BB" w:rsidRDefault="007D497D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Use objects such as </w:t>
            </w:r>
            <w:proofErr w:type="spellStart"/>
            <w:r w:rsidRPr="004745BB">
              <w:rPr>
                <w:rFonts w:ascii="Maiandra GD" w:hAnsi="Maiandra GD"/>
                <w:sz w:val="20"/>
                <w:szCs w:val="20"/>
              </w:rPr>
              <w:t>playdough</w:t>
            </w:r>
            <w:proofErr w:type="spellEnd"/>
            <w:r w:rsidRPr="004745BB">
              <w:rPr>
                <w:rFonts w:ascii="Maiandra GD" w:hAnsi="Maiandra GD"/>
                <w:sz w:val="20"/>
                <w:szCs w:val="20"/>
              </w:rPr>
              <w:t xml:space="preserve"> or buttons to create arrays and solve multiplication sums. </w:t>
            </w:r>
          </w:p>
        </w:tc>
        <w:tc>
          <w:tcPr>
            <w:tcW w:w="2388" w:type="dxa"/>
          </w:tcPr>
          <w:p w14:paraId="557D3041" w14:textId="176BC057" w:rsidR="003D002C" w:rsidRPr="004745BB" w:rsidRDefault="007E7246" w:rsidP="00064FEC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4"/>
                <w:szCs w:val="24"/>
              </w:rPr>
              <w:lastRenderedPageBreak/>
              <w:t>LO:</w:t>
            </w:r>
            <w:r w:rsidR="1EACC782" w:rsidRPr="004745BB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064FEC" w:rsidRPr="004745BB">
              <w:rPr>
                <w:rFonts w:ascii="Maiandra GD" w:hAnsi="Maiandra GD"/>
                <w:b/>
                <w:sz w:val="24"/>
                <w:szCs w:val="24"/>
              </w:rPr>
              <w:t>Using the 2 x table</w:t>
            </w:r>
          </w:p>
          <w:p w14:paraId="5A7C1574" w14:textId="291DB0C7" w:rsidR="003D002C" w:rsidRPr="004745BB" w:rsidRDefault="1327D6D4" w:rsidP="00064FEC">
            <w:pPr>
              <w:rPr>
                <w:rFonts w:ascii="Maiandra GD" w:hAnsi="Maiandra GD"/>
                <w:iCs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iCs/>
                <w:sz w:val="20"/>
                <w:szCs w:val="20"/>
              </w:rPr>
              <w:t>Starter: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 xml:space="preserve"> Flashback 4 </w:t>
            </w:r>
            <w:r w:rsidR="00064FEC" w:rsidRPr="004745BB">
              <w:rPr>
                <w:rFonts w:ascii="Maiandra GD" w:hAnsi="Maiandra GD"/>
                <w:iCs/>
                <w:sz w:val="20"/>
                <w:szCs w:val="20"/>
              </w:rPr>
              <w:t xml:space="preserve">/Problem solving 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 xml:space="preserve">with 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lastRenderedPageBreak/>
              <w:t>M</w:t>
            </w:r>
            <w:r w:rsidR="00064FEC" w:rsidRPr="004745BB">
              <w:rPr>
                <w:rFonts w:ascii="Maiandra GD" w:hAnsi="Maiandra GD"/>
                <w:iCs/>
                <w:sz w:val="20"/>
                <w:szCs w:val="20"/>
              </w:rPr>
              <w:t>iss King</w:t>
            </w:r>
            <w:r w:rsidR="5D812297" w:rsidRPr="004745BB">
              <w:rPr>
                <w:rFonts w:ascii="Maiandra GD" w:hAnsi="Maiandra GD"/>
                <w:iCs/>
                <w:sz w:val="20"/>
                <w:szCs w:val="20"/>
              </w:rPr>
              <w:t xml:space="preserve"> </w:t>
            </w:r>
            <w:r w:rsidR="007659CC" w:rsidRPr="004745BB">
              <w:rPr>
                <w:rFonts w:ascii="Maiandra GD" w:hAnsi="Maiandra GD"/>
                <w:iCs/>
                <w:sz w:val="20"/>
                <w:szCs w:val="20"/>
              </w:rPr>
              <w:t>(Live lesson)</w:t>
            </w:r>
          </w:p>
          <w:p w14:paraId="09C885CB" w14:textId="77777777" w:rsidR="007659CC" w:rsidRPr="004745BB" w:rsidRDefault="007659CC" w:rsidP="00064FEC">
            <w:pPr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5AC58CC0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Independent Task</w:t>
            </w:r>
            <w:r w:rsidRPr="004745BB">
              <w:rPr>
                <w:rFonts w:ascii="Maiandra GD" w:hAnsi="Maiandra GD"/>
                <w:sz w:val="20"/>
                <w:szCs w:val="20"/>
              </w:rPr>
              <w:t xml:space="preserve"> -Work through PowerPoint or video for this lesson.</w:t>
            </w:r>
          </w:p>
          <w:p w14:paraId="67B5821B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Next complete: </w:t>
            </w:r>
          </w:p>
          <w:p w14:paraId="394D3647" w14:textId="77777777" w:rsidR="0020486A" w:rsidRPr="004745BB" w:rsidRDefault="0020486A" w:rsidP="0020486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Option 1 – Worksheet</w:t>
            </w:r>
          </w:p>
          <w:p w14:paraId="62280DEB" w14:textId="77777777" w:rsidR="0020486A" w:rsidRPr="004745BB" w:rsidRDefault="0020486A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>or</w:t>
            </w:r>
          </w:p>
          <w:p w14:paraId="35AADF31" w14:textId="77777777" w:rsidR="0020486A" w:rsidRPr="004745BB" w:rsidRDefault="0020486A" w:rsidP="0020486A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 xml:space="preserve">Option 2 – Practical task </w:t>
            </w:r>
          </w:p>
          <w:p w14:paraId="241BD4F5" w14:textId="727B061B" w:rsidR="0020486A" w:rsidRPr="004745BB" w:rsidRDefault="00401A11" w:rsidP="007D497D">
            <w:pPr>
              <w:jc w:val="center"/>
              <w:rPr>
                <w:rFonts w:ascii="Maiandra GD" w:hAnsi="Maiandra GD"/>
                <w:iCs/>
                <w:sz w:val="20"/>
                <w:szCs w:val="20"/>
              </w:rPr>
            </w:pPr>
            <w:r w:rsidRPr="004745BB">
              <w:rPr>
                <w:noProof/>
                <w:lang w:eastAsia="en-GB"/>
              </w:rPr>
              <w:drawing>
                <wp:inline distT="0" distB="0" distL="0" distR="0" wp14:anchorId="74A63823" wp14:editId="306FE133">
                  <wp:extent cx="657225" cy="938737"/>
                  <wp:effectExtent l="0" t="0" r="0" b="0"/>
                  <wp:docPr id="4" name="Picture 4" descr="Hands-on Maths How to Teach Doub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ands-on Maths How to Teach Doub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894" cy="945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7633FA" w14:textId="5C4149EC" w:rsidR="003D002C" w:rsidRPr="004745BB" w:rsidRDefault="007D497D" w:rsidP="00064FE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Use a mirror to double a group of objects. Write the sum that the objects represent. </w:t>
            </w:r>
          </w:p>
          <w:p w14:paraId="2FF6C70F" w14:textId="558BC470" w:rsidR="003D002C" w:rsidRPr="004745BB" w:rsidRDefault="1AB97A22" w:rsidP="00064FE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512" w:type="dxa"/>
          </w:tcPr>
          <w:p w14:paraId="05A202A0" w14:textId="62586E5B" w:rsidR="003D002C" w:rsidRPr="004745BB" w:rsidRDefault="007E7246" w:rsidP="00064FEC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4"/>
                <w:szCs w:val="24"/>
              </w:rPr>
              <w:lastRenderedPageBreak/>
              <w:t>LO:</w:t>
            </w:r>
            <w:r w:rsidR="00064FEC" w:rsidRPr="004745BB">
              <w:rPr>
                <w:rFonts w:ascii="Maiandra GD" w:hAnsi="Maiandra GD"/>
                <w:b/>
                <w:sz w:val="24"/>
                <w:szCs w:val="24"/>
              </w:rPr>
              <w:t xml:space="preserve"> Using the</w:t>
            </w:r>
            <w:r w:rsidR="626AE41A" w:rsidRPr="004745BB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064FEC" w:rsidRPr="004745BB">
              <w:rPr>
                <w:rFonts w:ascii="Maiandra GD" w:hAnsi="Maiandra GD"/>
                <w:b/>
                <w:sz w:val="24"/>
                <w:szCs w:val="24"/>
              </w:rPr>
              <w:t>5 x table</w:t>
            </w:r>
          </w:p>
          <w:p w14:paraId="6A87A56A" w14:textId="4CF8B3F8" w:rsidR="003D002C" w:rsidRPr="004745BB" w:rsidRDefault="0657D21A" w:rsidP="00064FEC">
            <w:pPr>
              <w:rPr>
                <w:rFonts w:ascii="Maiandra GD" w:hAnsi="Maiandra GD"/>
                <w:iCs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iCs/>
                <w:sz w:val="20"/>
                <w:szCs w:val="20"/>
              </w:rPr>
              <w:t>Starter: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 xml:space="preserve"> Flashback 4 </w:t>
            </w:r>
            <w:r w:rsidR="00064FEC" w:rsidRPr="004745BB">
              <w:rPr>
                <w:rFonts w:ascii="Maiandra GD" w:hAnsi="Maiandra GD"/>
                <w:iCs/>
                <w:sz w:val="20"/>
                <w:szCs w:val="20"/>
              </w:rPr>
              <w:t xml:space="preserve">/Problem solving </w:t>
            </w:r>
            <w:r w:rsidRPr="004745BB">
              <w:rPr>
                <w:rFonts w:ascii="Maiandra GD" w:hAnsi="Maiandra GD"/>
                <w:iCs/>
                <w:sz w:val="20"/>
                <w:szCs w:val="20"/>
              </w:rPr>
              <w:t xml:space="preserve">with </w:t>
            </w:r>
            <w:r w:rsidR="00064FEC" w:rsidRPr="004745BB">
              <w:rPr>
                <w:rFonts w:ascii="Maiandra GD" w:hAnsi="Maiandra GD"/>
                <w:iCs/>
                <w:sz w:val="20"/>
                <w:szCs w:val="20"/>
              </w:rPr>
              <w:lastRenderedPageBreak/>
              <w:t>Miss King</w:t>
            </w:r>
            <w:r w:rsidR="007659CC" w:rsidRPr="004745BB">
              <w:rPr>
                <w:rFonts w:ascii="Maiandra GD" w:hAnsi="Maiandra GD"/>
                <w:iCs/>
                <w:sz w:val="20"/>
                <w:szCs w:val="20"/>
              </w:rPr>
              <w:t xml:space="preserve"> (Live lesson)</w:t>
            </w:r>
          </w:p>
          <w:p w14:paraId="52EA83A0" w14:textId="77777777" w:rsidR="007659CC" w:rsidRPr="004745BB" w:rsidRDefault="007659CC" w:rsidP="00064FEC">
            <w:pPr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3DCC68B1" w14:textId="77777777" w:rsidR="007659CC" w:rsidRPr="004745BB" w:rsidRDefault="007659CC" w:rsidP="007659C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Independent Task</w:t>
            </w:r>
            <w:r w:rsidRPr="004745BB">
              <w:rPr>
                <w:rFonts w:ascii="Maiandra GD" w:hAnsi="Maiandra GD"/>
                <w:sz w:val="20"/>
                <w:szCs w:val="20"/>
              </w:rPr>
              <w:t xml:space="preserve"> -Work through PowerPoint or video for this lesson.</w:t>
            </w:r>
          </w:p>
          <w:p w14:paraId="65D922F8" w14:textId="77777777" w:rsidR="007659CC" w:rsidRPr="004745BB" w:rsidRDefault="007659CC" w:rsidP="007659C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 xml:space="preserve">Next complete: </w:t>
            </w:r>
          </w:p>
          <w:p w14:paraId="561F67AC" w14:textId="77777777" w:rsidR="007659CC" w:rsidRPr="004745BB" w:rsidRDefault="007659CC" w:rsidP="007659CC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>Option 1 – Worksheet</w:t>
            </w:r>
          </w:p>
          <w:p w14:paraId="0DD91AB0" w14:textId="77777777" w:rsidR="007659CC" w:rsidRPr="004745BB" w:rsidRDefault="007659CC" w:rsidP="007659CC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>or</w:t>
            </w:r>
          </w:p>
          <w:p w14:paraId="5CE18650" w14:textId="77777777" w:rsidR="007659CC" w:rsidRPr="004745BB" w:rsidRDefault="007659CC" w:rsidP="007659CC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4745BB">
              <w:rPr>
                <w:rFonts w:ascii="Maiandra GD" w:hAnsi="Maiandra GD"/>
                <w:b/>
                <w:sz w:val="20"/>
                <w:szCs w:val="20"/>
              </w:rPr>
              <w:t xml:space="preserve">Option 2 – Practical task </w:t>
            </w:r>
          </w:p>
          <w:p w14:paraId="4DF1B8FA" w14:textId="529ABAD9" w:rsidR="00064FEC" w:rsidRPr="004745BB" w:rsidRDefault="00401A11" w:rsidP="007D497D">
            <w:pPr>
              <w:jc w:val="center"/>
              <w:rPr>
                <w:rFonts w:ascii="Maiandra GD" w:hAnsi="Maiandra GD"/>
                <w:iCs/>
                <w:sz w:val="20"/>
                <w:szCs w:val="20"/>
              </w:rPr>
            </w:pPr>
            <w:r w:rsidRPr="004745BB">
              <w:rPr>
                <w:noProof/>
                <w:lang w:eastAsia="en-GB"/>
              </w:rPr>
              <w:drawing>
                <wp:inline distT="0" distB="0" distL="0" distR="0" wp14:anchorId="14FF019C" wp14:editId="27B582A9">
                  <wp:extent cx="600075" cy="894112"/>
                  <wp:effectExtent l="0" t="0" r="0" b="1270"/>
                  <wp:docPr id="5" name="Picture 5" descr="skip counting hands ch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kip counting hands ch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294" cy="900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B50E71" w14:textId="60DC32A5" w:rsidR="003D002C" w:rsidRPr="004745BB" w:rsidRDefault="007D497D" w:rsidP="0020486A">
            <w:pPr>
              <w:rPr>
                <w:rFonts w:ascii="Maiandra GD" w:hAnsi="Maiandra GD"/>
                <w:sz w:val="20"/>
                <w:szCs w:val="20"/>
              </w:rPr>
            </w:pPr>
            <w:r w:rsidRPr="004745BB">
              <w:rPr>
                <w:rFonts w:ascii="Maiandra GD" w:hAnsi="Maiandra GD"/>
                <w:sz w:val="20"/>
                <w:szCs w:val="20"/>
              </w:rPr>
              <w:t>Use hand prints to make a counting in 5s poster. Can you use your poster to solve multiplication sums?</w:t>
            </w:r>
          </w:p>
        </w:tc>
      </w:tr>
      <w:tr w:rsidR="009D28C9" w14:paraId="5F341675" w14:textId="77777777" w:rsidTr="00C820CC">
        <w:tc>
          <w:tcPr>
            <w:tcW w:w="2079" w:type="dxa"/>
          </w:tcPr>
          <w:p w14:paraId="473ED0EF" w14:textId="2F2CDC82" w:rsidR="009D28C9" w:rsidRDefault="009D28C9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Numeracy Extension/Challenge</w:t>
            </w:r>
          </w:p>
        </w:tc>
        <w:tc>
          <w:tcPr>
            <w:tcW w:w="12091" w:type="dxa"/>
            <w:gridSpan w:val="5"/>
          </w:tcPr>
          <w:p w14:paraId="0E43EEFD" w14:textId="6E9E2882" w:rsidR="009D28C9" w:rsidRPr="009D28C9" w:rsidRDefault="009D28C9" w:rsidP="00064FEC">
            <w:pPr>
              <w:rPr>
                <w:rFonts w:ascii="Maiandra GD" w:hAnsi="Maiandra GD"/>
                <w:sz w:val="20"/>
                <w:szCs w:val="20"/>
              </w:rPr>
            </w:pPr>
            <w:r w:rsidRPr="009D28C9">
              <w:rPr>
                <w:rFonts w:ascii="Maiandra GD" w:hAnsi="Maiandra GD"/>
                <w:sz w:val="20"/>
                <w:szCs w:val="20"/>
              </w:rPr>
              <w:t>If your child is secure in their knowledge of the 2, 3, 5 and 10 times table facts then check that they can answer the related division facts e.g. 3x5=15 there 15÷5=3</w:t>
            </w:r>
          </w:p>
        </w:tc>
      </w:tr>
      <w:tr w:rsidR="00C15F07" w14:paraId="163F1222" w14:textId="77777777" w:rsidTr="3C1FB90F">
        <w:tc>
          <w:tcPr>
            <w:tcW w:w="2079" w:type="dxa"/>
          </w:tcPr>
          <w:p w14:paraId="335D273A" w14:textId="791097DE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48CD32AB" w14:textId="07606222" w:rsidR="00C15F07" w:rsidRPr="007659CC" w:rsidRDefault="00AE16B4" w:rsidP="003D002C">
            <w:pPr>
              <w:rPr>
                <w:rFonts w:ascii="Maiandra GD" w:hAnsi="Maiandra GD"/>
                <w:sz w:val="24"/>
                <w:szCs w:val="24"/>
              </w:rPr>
            </w:pPr>
            <w:r w:rsidRPr="007659CC">
              <w:rPr>
                <w:rFonts w:ascii="Maiandra GD" w:hAnsi="Maiandra GD"/>
                <w:b/>
                <w:sz w:val="24"/>
                <w:szCs w:val="24"/>
              </w:rPr>
              <w:lastRenderedPageBreak/>
              <w:t xml:space="preserve">Monday: </w:t>
            </w:r>
            <w:r w:rsidR="004745BB">
              <w:rPr>
                <w:rFonts w:ascii="Maiandra GD" w:hAnsi="Maiandra GD"/>
                <w:b/>
                <w:sz w:val="24"/>
                <w:szCs w:val="24"/>
              </w:rPr>
              <w:t>D&amp;T Text focus</w:t>
            </w:r>
            <w:r w:rsidR="003D002C" w:rsidRPr="007659CC">
              <w:rPr>
                <w:rFonts w:ascii="Maiandra GD" w:hAnsi="Maiandra GD"/>
                <w:b/>
                <w:sz w:val="24"/>
                <w:szCs w:val="24"/>
              </w:rPr>
              <w:t xml:space="preserve"> work</w:t>
            </w:r>
            <w:r w:rsidR="007E7246" w:rsidRPr="007659CC">
              <w:rPr>
                <w:rFonts w:ascii="Maiandra GD" w:hAnsi="Maiandra GD"/>
                <w:b/>
                <w:sz w:val="24"/>
                <w:szCs w:val="24"/>
              </w:rPr>
              <w:t xml:space="preserve"> 1</w:t>
            </w:r>
            <w:r w:rsidRPr="007659CC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181B16" w:rsidRPr="007659CC">
              <w:rPr>
                <w:rFonts w:ascii="Maiandra GD" w:hAnsi="Maiandra GD"/>
                <w:sz w:val="24"/>
                <w:szCs w:val="24"/>
              </w:rPr>
              <w:t>To design</w:t>
            </w:r>
            <w:r w:rsidRPr="007659CC">
              <w:rPr>
                <w:rFonts w:ascii="Maiandra GD" w:hAnsi="Maiandra GD"/>
                <w:sz w:val="24"/>
                <w:szCs w:val="24"/>
              </w:rPr>
              <w:t xml:space="preserve"> your own instrument using things in your house.</w:t>
            </w:r>
            <w:r w:rsidR="001E0654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9D28C9">
              <w:rPr>
                <w:rFonts w:ascii="Maiandra GD" w:hAnsi="Maiandra GD"/>
                <w:sz w:val="24"/>
                <w:szCs w:val="24"/>
              </w:rPr>
              <w:t>(See PPT)</w:t>
            </w:r>
          </w:p>
          <w:p w14:paraId="6A05A809" w14:textId="77777777" w:rsidR="007E7246" w:rsidRPr="007659CC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5EFD5477" w14:textId="60923288" w:rsidR="007E7246" w:rsidRPr="007659CC" w:rsidRDefault="00AE16B4" w:rsidP="3C1FB90F">
            <w:pPr>
              <w:rPr>
                <w:rFonts w:ascii="Maiandra GD" w:hAnsi="Maiandra GD"/>
                <w:sz w:val="24"/>
                <w:szCs w:val="24"/>
              </w:rPr>
            </w:pPr>
            <w:r w:rsidRPr="007659CC">
              <w:rPr>
                <w:rFonts w:ascii="Maiandra GD" w:hAnsi="Maiandra GD"/>
                <w:b/>
                <w:sz w:val="24"/>
                <w:szCs w:val="24"/>
              </w:rPr>
              <w:t xml:space="preserve">Tuesday: </w:t>
            </w:r>
            <w:r w:rsidR="004745BB">
              <w:rPr>
                <w:rFonts w:ascii="Maiandra GD" w:hAnsi="Maiandra GD"/>
                <w:b/>
                <w:sz w:val="24"/>
                <w:szCs w:val="24"/>
              </w:rPr>
              <w:t>D&amp; T Text</w:t>
            </w:r>
            <w:r w:rsidR="007E7246" w:rsidRPr="007659CC">
              <w:rPr>
                <w:rFonts w:ascii="Maiandra GD" w:hAnsi="Maiandra GD"/>
                <w:b/>
                <w:sz w:val="24"/>
                <w:szCs w:val="24"/>
              </w:rPr>
              <w:t xml:space="preserve"> focus work 2</w:t>
            </w:r>
            <w:r w:rsidRPr="007659CC">
              <w:rPr>
                <w:rFonts w:ascii="Maiandra GD" w:hAnsi="Maiandra GD"/>
                <w:sz w:val="24"/>
                <w:szCs w:val="24"/>
              </w:rPr>
              <w:t xml:space="preserve"> To make your instrument using household junk and other items.</w:t>
            </w:r>
            <w:r w:rsidR="002C4ADF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9D28C9">
              <w:rPr>
                <w:rFonts w:ascii="Maiandra GD" w:hAnsi="Maiandra GD"/>
                <w:sz w:val="24"/>
                <w:szCs w:val="24"/>
              </w:rPr>
              <w:t>(See PPT)</w:t>
            </w:r>
            <w:r w:rsidR="001E371D" w:rsidRPr="007659CC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5A39BBE3" w14:textId="77777777" w:rsidR="007E7246" w:rsidRPr="007659CC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4F94FC12" w14:textId="4AC6493D" w:rsidR="008C20FB" w:rsidRPr="007659CC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  <w:r w:rsidRPr="007659CC">
              <w:rPr>
                <w:rFonts w:ascii="Maiandra GD" w:hAnsi="Maiandra GD"/>
                <w:b/>
                <w:sz w:val="24"/>
                <w:szCs w:val="24"/>
              </w:rPr>
              <w:lastRenderedPageBreak/>
              <w:t xml:space="preserve">Science </w:t>
            </w:r>
            <w:r w:rsidR="00181B16" w:rsidRPr="007659CC">
              <w:rPr>
                <w:rFonts w:ascii="Maiandra GD" w:hAnsi="Maiandra GD"/>
                <w:b/>
                <w:sz w:val="24"/>
                <w:szCs w:val="24"/>
              </w:rPr>
              <w:t>–</w:t>
            </w:r>
            <w:r w:rsidR="008C20FB" w:rsidRPr="007659CC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181B16" w:rsidRPr="007659CC">
              <w:rPr>
                <w:rFonts w:ascii="Maiandra GD" w:hAnsi="Maiandra GD"/>
                <w:b/>
                <w:sz w:val="24"/>
                <w:szCs w:val="24"/>
              </w:rPr>
              <w:t>Every Day Materials</w:t>
            </w:r>
            <w:r w:rsidR="00181B16" w:rsidRPr="007659CC">
              <w:rPr>
                <w:rFonts w:ascii="Maiandra GD" w:hAnsi="Maiandra GD"/>
                <w:sz w:val="24"/>
                <w:szCs w:val="24"/>
              </w:rPr>
              <w:t xml:space="preserve"> – Explore </w:t>
            </w:r>
            <w:r w:rsidR="005963B1">
              <w:rPr>
                <w:rFonts w:ascii="Maiandra GD" w:hAnsi="Maiandra GD"/>
                <w:sz w:val="24"/>
                <w:szCs w:val="24"/>
              </w:rPr>
              <w:t xml:space="preserve">the </w:t>
            </w:r>
            <w:r w:rsidR="00181B16" w:rsidRPr="007659CC">
              <w:rPr>
                <w:rFonts w:ascii="Maiandra GD" w:hAnsi="Maiandra GD"/>
                <w:sz w:val="24"/>
                <w:szCs w:val="24"/>
              </w:rPr>
              <w:t xml:space="preserve">difference between a material and an object </w:t>
            </w:r>
          </w:p>
          <w:p w14:paraId="7619FAE8" w14:textId="367FD40F" w:rsidR="002510A8" w:rsidRPr="007659CC" w:rsidRDefault="009D28C9" w:rsidP="003D002C">
            <w:pPr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2A Easy 2B Medium 2C Hard  (PPT </w:t>
            </w:r>
            <w:r w:rsidR="002510A8" w:rsidRPr="007659CC">
              <w:rPr>
                <w:rFonts w:ascii="Maiandra GD" w:hAnsi="Maiandra GD"/>
                <w:sz w:val="24"/>
                <w:szCs w:val="24"/>
              </w:rPr>
              <w:t xml:space="preserve">and worksheet) </w:t>
            </w:r>
            <w:r w:rsidR="001E371D" w:rsidRPr="007659CC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41C8F396" w14:textId="77777777" w:rsidR="007E7246" w:rsidRPr="007659CC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53D4E47D" w14:textId="3F88B672" w:rsidR="007E7246" w:rsidRPr="007659CC" w:rsidRDefault="0014413A" w:rsidP="003D002C">
            <w:pPr>
              <w:rPr>
                <w:rFonts w:ascii="Maiandra GD" w:hAnsi="Maiandra GD"/>
                <w:sz w:val="24"/>
                <w:szCs w:val="24"/>
              </w:rPr>
            </w:pPr>
            <w:r w:rsidRPr="007659CC">
              <w:rPr>
                <w:rFonts w:ascii="Maiandra GD" w:hAnsi="Maiandra GD"/>
                <w:b/>
                <w:sz w:val="24"/>
                <w:szCs w:val="24"/>
              </w:rPr>
              <w:t>PSHE</w:t>
            </w:r>
            <w:r w:rsidRPr="007659CC">
              <w:rPr>
                <w:rFonts w:ascii="Maiandra GD" w:hAnsi="Maiandra GD"/>
                <w:sz w:val="24"/>
                <w:szCs w:val="24"/>
              </w:rPr>
              <w:t>-</w:t>
            </w:r>
            <w:r w:rsidR="00B3581A" w:rsidRPr="007659CC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5963B1">
              <w:rPr>
                <w:rFonts w:ascii="Maiandra GD" w:hAnsi="Maiandra GD"/>
                <w:sz w:val="24"/>
                <w:szCs w:val="24"/>
              </w:rPr>
              <w:t>Read ‘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>Here We Are</w:t>
            </w:r>
            <w:r w:rsidR="005963B1">
              <w:rPr>
                <w:rFonts w:ascii="Maiandra GD" w:hAnsi="Maiandra GD"/>
                <w:sz w:val="24"/>
                <w:szCs w:val="24"/>
              </w:rPr>
              <w:t>’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 by Oliver Jeffers</w:t>
            </w:r>
            <w:r w:rsidR="005963B1">
              <w:rPr>
                <w:rFonts w:ascii="Maiandra GD" w:hAnsi="Maiandra GD"/>
                <w:sz w:val="24"/>
                <w:szCs w:val="24"/>
              </w:rPr>
              <w:t>.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 Make a poster of the ways we can care for our planet. </w:t>
            </w:r>
            <w:r w:rsidR="009D28C9">
              <w:rPr>
                <w:rFonts w:ascii="Maiandra GD" w:hAnsi="Maiandra GD"/>
                <w:sz w:val="24"/>
                <w:szCs w:val="24"/>
              </w:rPr>
              <w:t>(See video for the story and PPT for instructions)</w:t>
            </w:r>
          </w:p>
          <w:p w14:paraId="72A3D3EC" w14:textId="77777777" w:rsidR="007E7246" w:rsidRPr="007659CC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5183C19E" w14:textId="50914F6A" w:rsidR="00C15F07" w:rsidRPr="007659CC" w:rsidRDefault="0014413A" w:rsidP="001D3622">
            <w:pPr>
              <w:rPr>
                <w:rFonts w:ascii="Maiandra GD" w:hAnsi="Maiandra GD"/>
                <w:sz w:val="24"/>
                <w:szCs w:val="24"/>
              </w:rPr>
            </w:pPr>
            <w:r w:rsidRPr="007659CC">
              <w:rPr>
                <w:rFonts w:ascii="Maiandra GD" w:hAnsi="Maiandra GD"/>
                <w:b/>
                <w:sz w:val="24"/>
                <w:szCs w:val="24"/>
              </w:rPr>
              <w:t>Geography</w:t>
            </w:r>
            <w:r w:rsidRPr="007659CC">
              <w:rPr>
                <w:rFonts w:ascii="Maiandra GD" w:hAnsi="Maiandra GD"/>
                <w:sz w:val="24"/>
                <w:szCs w:val="24"/>
              </w:rPr>
              <w:t xml:space="preserve">- </w:t>
            </w:r>
            <w:r w:rsidR="009D28C9">
              <w:rPr>
                <w:rFonts w:ascii="Maiandra GD" w:hAnsi="Maiandra GD"/>
                <w:sz w:val="24"/>
                <w:szCs w:val="24"/>
              </w:rPr>
              <w:t xml:space="preserve">Watch videos such as 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Go </w:t>
            </w:r>
            <w:proofErr w:type="spellStart"/>
            <w:r w:rsidR="001D3622" w:rsidRPr="007659CC">
              <w:rPr>
                <w:rFonts w:ascii="Maiandra GD" w:hAnsi="Maiandra GD"/>
                <w:sz w:val="24"/>
                <w:szCs w:val="24"/>
              </w:rPr>
              <w:t>Jetters</w:t>
            </w:r>
            <w:proofErr w:type="spellEnd"/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 </w:t>
            </w:r>
            <w:proofErr w:type="spellStart"/>
            <w:r w:rsidR="001D3622" w:rsidRPr="007659CC">
              <w:rPr>
                <w:rFonts w:ascii="Maiandra GD" w:hAnsi="Maiandra GD"/>
                <w:sz w:val="24"/>
                <w:szCs w:val="24"/>
              </w:rPr>
              <w:t>CBeebies</w:t>
            </w:r>
            <w:proofErr w:type="spellEnd"/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 Series 1 Ep. 29 </w:t>
            </w:r>
            <w:r w:rsidR="009D28C9">
              <w:rPr>
                <w:rFonts w:ascii="Maiandra GD" w:hAnsi="Maiandra GD"/>
                <w:sz w:val="24"/>
                <w:szCs w:val="24"/>
              </w:rPr>
              <w:t>and other video linked on the PPT to learn about the Rio Carnival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 and write a postcard back describing the event </w:t>
            </w:r>
            <w:r w:rsidR="009D28C9">
              <w:rPr>
                <w:rFonts w:ascii="Maiandra GD" w:hAnsi="Maiandra GD"/>
                <w:sz w:val="24"/>
                <w:szCs w:val="24"/>
              </w:rPr>
              <w:t>they experienced. (See PPT, video links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 &amp; postcard template)</w:t>
            </w:r>
            <w:r w:rsidR="002C4ADF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0D0B940D" w14:textId="77777777" w:rsidR="007E7246" w:rsidRPr="007659CC" w:rsidRDefault="007E7246" w:rsidP="003D002C">
            <w:pPr>
              <w:rPr>
                <w:rFonts w:ascii="Maiandra GD" w:hAnsi="Maiandra GD"/>
                <w:sz w:val="24"/>
                <w:szCs w:val="24"/>
              </w:rPr>
            </w:pPr>
          </w:p>
          <w:p w14:paraId="24BEE430" w14:textId="77777777" w:rsidR="007E7246" w:rsidRPr="007659CC" w:rsidRDefault="007E7246" w:rsidP="3C1FB90F">
            <w:pPr>
              <w:rPr>
                <w:rFonts w:ascii="Maiandra GD" w:hAnsi="Maiandra GD"/>
                <w:sz w:val="24"/>
                <w:szCs w:val="24"/>
              </w:rPr>
            </w:pPr>
            <w:r w:rsidRPr="007659CC">
              <w:rPr>
                <w:rFonts w:ascii="Maiandra GD" w:hAnsi="Maiandra GD"/>
                <w:b/>
                <w:sz w:val="24"/>
                <w:szCs w:val="24"/>
              </w:rPr>
              <w:t>PE</w:t>
            </w:r>
            <w:r w:rsidRPr="007659CC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>–</w:t>
            </w:r>
            <w:r w:rsidRPr="007659CC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1D3622" w:rsidRPr="007659CC">
              <w:rPr>
                <w:rFonts w:ascii="Maiandra GD" w:hAnsi="Maiandra GD"/>
                <w:sz w:val="24"/>
                <w:szCs w:val="24"/>
              </w:rPr>
              <w:t xml:space="preserve">Joe Wickes – Take part in one of Joe’s workouts. </w:t>
            </w:r>
          </w:p>
          <w:p w14:paraId="0E27B00A" w14:textId="77777777" w:rsidR="00C15F07" w:rsidRDefault="00C15F07" w:rsidP="0057724E">
            <w:pPr>
              <w:rPr>
                <w:rFonts w:ascii="Maiandra GD" w:hAnsi="Maiandra GD"/>
                <w:sz w:val="28"/>
                <w:szCs w:val="28"/>
              </w:rPr>
            </w:pPr>
          </w:p>
        </w:tc>
      </w:tr>
      <w:tr w:rsidR="00980D5B" w14:paraId="77F3ED69" w14:textId="77777777" w:rsidTr="3C1FB90F">
        <w:tc>
          <w:tcPr>
            <w:tcW w:w="2079" w:type="dxa"/>
          </w:tcPr>
          <w:p w14:paraId="22E061E5" w14:textId="5EFC26A8" w:rsidR="00980D5B" w:rsidRDefault="009D28C9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2:</w:t>
            </w:r>
            <w:r w:rsidR="00B90DE0">
              <w:rPr>
                <w:rFonts w:ascii="Maiandra GD" w:hAnsi="Maiandra GD"/>
                <w:sz w:val="28"/>
                <w:szCs w:val="28"/>
              </w:rPr>
              <w:t>00</w:t>
            </w:r>
            <w:r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2091" w:type="dxa"/>
            <w:gridSpan w:val="5"/>
          </w:tcPr>
          <w:p w14:paraId="43D19B7E" w14:textId="77777777"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14:paraId="60061E4C" w14:textId="77777777"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64FEC"/>
    <w:rsid w:val="0014413A"/>
    <w:rsid w:val="00180B91"/>
    <w:rsid w:val="00181B16"/>
    <w:rsid w:val="001D3622"/>
    <w:rsid w:val="001E0654"/>
    <w:rsid w:val="001E371D"/>
    <w:rsid w:val="0020486A"/>
    <w:rsid w:val="002510A8"/>
    <w:rsid w:val="002C4ADF"/>
    <w:rsid w:val="003D002C"/>
    <w:rsid w:val="00401A11"/>
    <w:rsid w:val="004745BB"/>
    <w:rsid w:val="0056217F"/>
    <w:rsid w:val="0057724E"/>
    <w:rsid w:val="005963B1"/>
    <w:rsid w:val="005A22FB"/>
    <w:rsid w:val="00634538"/>
    <w:rsid w:val="00646BA8"/>
    <w:rsid w:val="006C4D8D"/>
    <w:rsid w:val="007659CC"/>
    <w:rsid w:val="0079554F"/>
    <w:rsid w:val="007A7FA4"/>
    <w:rsid w:val="007D497D"/>
    <w:rsid w:val="007E7246"/>
    <w:rsid w:val="008208FA"/>
    <w:rsid w:val="008466FC"/>
    <w:rsid w:val="00893C5D"/>
    <w:rsid w:val="008C20FB"/>
    <w:rsid w:val="00980D5B"/>
    <w:rsid w:val="009D28C9"/>
    <w:rsid w:val="00AD48BB"/>
    <w:rsid w:val="00AE16B4"/>
    <w:rsid w:val="00B3581A"/>
    <w:rsid w:val="00B90DE0"/>
    <w:rsid w:val="00C04827"/>
    <w:rsid w:val="00C15F07"/>
    <w:rsid w:val="00C50178"/>
    <w:rsid w:val="00D22DF4"/>
    <w:rsid w:val="00D43813"/>
    <w:rsid w:val="00D47FF9"/>
    <w:rsid w:val="00E1046D"/>
    <w:rsid w:val="00E740BD"/>
    <w:rsid w:val="00EA5D92"/>
    <w:rsid w:val="00F40674"/>
    <w:rsid w:val="00F44930"/>
    <w:rsid w:val="00F70A96"/>
    <w:rsid w:val="014156CD"/>
    <w:rsid w:val="01C62737"/>
    <w:rsid w:val="02C8A6E5"/>
    <w:rsid w:val="04427066"/>
    <w:rsid w:val="049B7981"/>
    <w:rsid w:val="04FCD843"/>
    <w:rsid w:val="05506DEA"/>
    <w:rsid w:val="05F4D58A"/>
    <w:rsid w:val="0657D21A"/>
    <w:rsid w:val="0EFA3A08"/>
    <w:rsid w:val="10C80A9E"/>
    <w:rsid w:val="1327D6D4"/>
    <w:rsid w:val="1AB97A22"/>
    <w:rsid w:val="1C528153"/>
    <w:rsid w:val="1DEE51B4"/>
    <w:rsid w:val="1EACC782"/>
    <w:rsid w:val="1F8A2215"/>
    <w:rsid w:val="2292D14B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B662D0"/>
    <w:rsid w:val="5D812297"/>
    <w:rsid w:val="6023E986"/>
    <w:rsid w:val="6193210C"/>
    <w:rsid w:val="626AE41A"/>
    <w:rsid w:val="63EDEC19"/>
    <w:rsid w:val="66639DD2"/>
    <w:rsid w:val="680F1573"/>
    <w:rsid w:val="6C4984FF"/>
    <w:rsid w:val="6C5A2C4F"/>
    <w:rsid w:val="7000352C"/>
    <w:rsid w:val="74C4C8DE"/>
    <w:rsid w:val="76317F81"/>
    <w:rsid w:val="76486364"/>
    <w:rsid w:val="76A0482B"/>
    <w:rsid w:val="780EDFB5"/>
    <w:rsid w:val="78F320F0"/>
    <w:rsid w:val="7ADED596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5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9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5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9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2021-01-10T13:04:00Z</dcterms:created>
  <dcterms:modified xsi:type="dcterms:W3CDTF">2021-01-10T13:04:00Z</dcterms:modified>
</cp:coreProperties>
</file>