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73B42" w14:textId="77777777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Year 1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60A22FA8" w:rsidR="00C15F07" w:rsidRDefault="00AA167B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WC25</w:t>
      </w:r>
      <w:r w:rsidR="00C15F07">
        <w:rPr>
          <w:rFonts w:ascii="Maiandra GD" w:hAnsi="Maiandra GD"/>
          <w:sz w:val="28"/>
          <w:szCs w:val="28"/>
        </w:rPr>
        <w:t>.01.21</w:t>
      </w:r>
    </w:p>
    <w:p w14:paraId="1EA489E0" w14:textId="5FECA13B" w:rsidR="00C15F07" w:rsidRDefault="00AD48BB" w:rsidP="00AD48BB">
      <w:pPr>
        <w:rPr>
          <w:rFonts w:ascii="Maiandra GD" w:hAnsi="Maiandra GD"/>
          <w:sz w:val="28"/>
          <w:szCs w:val="28"/>
        </w:rPr>
      </w:pPr>
      <w:r w:rsidRPr="01258BDB"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 w:rsidRPr="01258BDB">
        <w:rPr>
          <w:rFonts w:ascii="Maiandra GD" w:hAnsi="Maiandra GD"/>
          <w:sz w:val="28"/>
          <w:szCs w:val="28"/>
        </w:rPr>
        <w:t>Teacher input sessions</w:t>
      </w:r>
      <w:r w:rsidRPr="01258BDB">
        <w:rPr>
          <w:rFonts w:ascii="Maiandra GD" w:hAnsi="Maiandra GD"/>
          <w:sz w:val="28"/>
          <w:szCs w:val="28"/>
        </w:rPr>
        <w:t>.</w:t>
      </w:r>
      <w:r w:rsidR="26E6B6CB" w:rsidRPr="01258BDB">
        <w:rPr>
          <w:rFonts w:ascii="Maiandra GD" w:hAnsi="Maiandra GD"/>
          <w:sz w:val="28"/>
          <w:szCs w:val="28"/>
        </w:rPr>
        <w:t xml:space="preserve"> </w:t>
      </w:r>
      <w:r w:rsidRPr="01258BDB">
        <w:rPr>
          <w:rFonts w:ascii="Maiandra GD" w:hAnsi="Maiandra GD"/>
          <w:sz w:val="28"/>
          <w:szCs w:val="28"/>
        </w:rPr>
        <w:t>Weekly Text –</w:t>
      </w:r>
      <w:r w:rsidR="004B2799" w:rsidRPr="01258BDB">
        <w:rPr>
          <w:rFonts w:ascii="Maiandra GD" w:hAnsi="Maiandra GD"/>
          <w:sz w:val="28"/>
          <w:szCs w:val="28"/>
        </w:rPr>
        <w:t xml:space="preserve"> The Invisible Lizard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1EAF9214">
        <w:tc>
          <w:tcPr>
            <w:tcW w:w="2079" w:type="dxa"/>
          </w:tcPr>
          <w:p w14:paraId="481F4A58" w14:textId="77777777" w:rsidR="00C15F07" w:rsidRDefault="00C15F07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Friday </w:t>
            </w:r>
          </w:p>
        </w:tc>
      </w:tr>
      <w:tr w:rsidR="00C15F07" w14:paraId="2F09550A" w14:textId="77777777" w:rsidTr="1EAF9214">
        <w:tc>
          <w:tcPr>
            <w:tcW w:w="2079" w:type="dxa"/>
          </w:tcPr>
          <w:p w14:paraId="36072286" w14:textId="77777777" w:rsidR="00F44930" w:rsidRDefault="00C15F07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>Literacy 9:30am</w:t>
            </w:r>
            <w:r w:rsidR="00F44930" w:rsidRPr="01258BDB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14:paraId="66DF0417" w14:textId="77777777" w:rsidR="00C15F07" w:rsidRDefault="00F44930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>(20 minutes)</w:t>
            </w:r>
          </w:p>
        </w:tc>
        <w:tc>
          <w:tcPr>
            <w:tcW w:w="2365" w:type="dxa"/>
          </w:tcPr>
          <w:p w14:paraId="061C32AF" w14:textId="7EE576EB" w:rsidR="00C15F07" w:rsidRDefault="007E7246" w:rsidP="01258BDB">
            <w:pPr>
              <w:jc w:val="center"/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01258BDB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LO: </w:t>
            </w:r>
            <w:r w:rsidR="004B2799" w:rsidRPr="01258BDB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To use similes and adjectives </w:t>
            </w:r>
          </w:p>
          <w:p w14:paraId="44100158" w14:textId="4E41E39E" w:rsidR="004B2799" w:rsidRDefault="004D7AD2" w:rsidP="01258BDB">
            <w:pPr>
              <w:jc w:val="center"/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01258BDB">
              <w:rPr>
                <w:rFonts w:ascii="Maiandra GD" w:hAnsi="Maiandra GD"/>
                <w:b/>
                <w:bCs/>
                <w:sz w:val="16"/>
                <w:szCs w:val="16"/>
              </w:rPr>
              <w:t>Read to P. 5</w:t>
            </w:r>
          </w:p>
          <w:p w14:paraId="4FCF35AF" w14:textId="6D4BB5A3" w:rsidR="004B2799" w:rsidRPr="004B2799" w:rsidRDefault="004B2799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Think about where Napoleon might hide. Colour in the chameleon and describe how he looks using adjectives and similes. </w:t>
            </w:r>
          </w:p>
          <w:p w14:paraId="13F3230C" w14:textId="490B1B98" w:rsidR="00AE16B4" w:rsidRPr="00181B16" w:rsidRDefault="001E371D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>JG</w:t>
            </w:r>
          </w:p>
        </w:tc>
        <w:tc>
          <w:tcPr>
            <w:tcW w:w="2355" w:type="dxa"/>
          </w:tcPr>
          <w:p w14:paraId="0F296937" w14:textId="237468D3" w:rsidR="004B2799" w:rsidRDefault="007E7246" w:rsidP="01258BDB">
            <w:pPr>
              <w:jc w:val="center"/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01258BDB">
              <w:rPr>
                <w:rFonts w:ascii="Maiandra GD" w:hAnsi="Maiandra GD"/>
                <w:b/>
                <w:bCs/>
                <w:sz w:val="16"/>
                <w:szCs w:val="16"/>
              </w:rPr>
              <w:t>LO:</w:t>
            </w:r>
            <w:r w:rsidR="008466FC" w:rsidRPr="01258BDB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 </w:t>
            </w:r>
            <w:r w:rsidR="004B2799" w:rsidRPr="01258BDB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To think about a situation from the VP of a character. </w:t>
            </w:r>
          </w:p>
          <w:p w14:paraId="0013D970" w14:textId="7A8B085D" w:rsidR="004B2799" w:rsidRDefault="004D7AD2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Read </w:t>
            </w:r>
          </w:p>
          <w:p w14:paraId="7CE716B9" w14:textId="1D0BE038" w:rsidR="004B2799" w:rsidRDefault="004D7AD2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>P.6-P.11</w:t>
            </w:r>
          </w:p>
          <w:p w14:paraId="19DE368C" w14:textId="0245768C" w:rsidR="004B2799" w:rsidRDefault="004B2799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>Think if you were Nap</w:t>
            </w:r>
            <w:r w:rsidR="7556BC4F" w:rsidRPr="01258BDB">
              <w:rPr>
                <w:rFonts w:ascii="Maiandra GD" w:hAnsi="Maiandra GD"/>
                <w:sz w:val="16"/>
                <w:szCs w:val="16"/>
              </w:rPr>
              <w:t>oleon</w:t>
            </w:r>
            <w:r w:rsidRPr="01258BDB">
              <w:rPr>
                <w:rFonts w:ascii="Maiandra GD" w:hAnsi="Maiandra GD"/>
                <w:sz w:val="16"/>
                <w:szCs w:val="16"/>
              </w:rPr>
              <w:t xml:space="preserve"> what would you do to attract the attention of the other animals in the</w:t>
            </w:r>
            <w:r w:rsidR="1674C3B2" w:rsidRPr="01258BDB">
              <w:rPr>
                <w:rFonts w:ascii="Maiandra GD" w:hAnsi="Maiandra GD"/>
                <w:sz w:val="16"/>
                <w:szCs w:val="16"/>
              </w:rPr>
              <w:t xml:space="preserve"> rainforest?</w:t>
            </w:r>
            <w:r w:rsidRPr="01258BDB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14:paraId="340315D2" w14:textId="6B8E90B2" w:rsidR="001E371D" w:rsidRPr="00181B16" w:rsidRDefault="001E371D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>L</w:t>
            </w:r>
            <w:r w:rsidR="767083BF" w:rsidRPr="01258BDB">
              <w:rPr>
                <w:rFonts w:ascii="Maiandra GD" w:hAnsi="Maiandra GD"/>
                <w:sz w:val="16"/>
                <w:szCs w:val="16"/>
              </w:rPr>
              <w:t>K</w:t>
            </w:r>
          </w:p>
        </w:tc>
        <w:tc>
          <w:tcPr>
            <w:tcW w:w="2471" w:type="dxa"/>
          </w:tcPr>
          <w:p w14:paraId="4720E4FD" w14:textId="20D18657" w:rsidR="00AD48BB" w:rsidRDefault="007E7246" w:rsidP="01258BDB">
            <w:pPr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01258BDB">
              <w:rPr>
                <w:rFonts w:ascii="Maiandra GD" w:hAnsi="Maiandra GD"/>
                <w:b/>
                <w:bCs/>
                <w:sz w:val="16"/>
                <w:szCs w:val="16"/>
              </w:rPr>
              <w:t>LO:</w:t>
            </w:r>
            <w:r w:rsidR="008466FC" w:rsidRPr="01258BDB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 </w:t>
            </w:r>
          </w:p>
          <w:p w14:paraId="211B80D0" w14:textId="181D6748" w:rsidR="004D7AD2" w:rsidRDefault="004D7AD2" w:rsidP="01258BDB">
            <w:pPr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01258BDB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Read to end of the book. </w:t>
            </w:r>
          </w:p>
          <w:p w14:paraId="5855E0B1" w14:textId="17B4859D" w:rsidR="004D7AD2" w:rsidRPr="008466FC" w:rsidRDefault="004D7AD2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Design a front cover to the story and write a book review for the story. </w:t>
            </w:r>
          </w:p>
          <w:p w14:paraId="5A2672FE" w14:textId="77777777" w:rsidR="00C06907" w:rsidRDefault="00C06907" w:rsidP="01258BDB">
            <w:pPr>
              <w:rPr>
                <w:rFonts w:ascii="Maiandra GD" w:hAnsi="Maiandra GD"/>
                <w:sz w:val="16"/>
                <w:szCs w:val="16"/>
              </w:rPr>
            </w:pPr>
          </w:p>
          <w:p w14:paraId="4AB0D658" w14:textId="1F433840" w:rsidR="008466FC" w:rsidRDefault="00C06907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>LK</w:t>
            </w:r>
            <w:r w:rsidR="008466FC" w:rsidRPr="01258BDB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14:paraId="2E87F977" w14:textId="77777777" w:rsidR="00893770" w:rsidRDefault="00893770" w:rsidP="01258BDB">
            <w:pPr>
              <w:rPr>
                <w:rFonts w:ascii="Maiandra GD" w:hAnsi="Maiandra GD"/>
                <w:sz w:val="16"/>
                <w:szCs w:val="16"/>
              </w:rPr>
            </w:pPr>
          </w:p>
          <w:p w14:paraId="35D217B2" w14:textId="77777777" w:rsidR="00893770" w:rsidRDefault="00893770" w:rsidP="01258BDB">
            <w:pPr>
              <w:rPr>
                <w:rFonts w:ascii="Maiandra GD" w:hAnsi="Maiandra GD"/>
                <w:sz w:val="16"/>
                <w:szCs w:val="16"/>
              </w:rPr>
            </w:pPr>
          </w:p>
          <w:p w14:paraId="59C540C3" w14:textId="77777777" w:rsidR="00893770" w:rsidRDefault="00893770" w:rsidP="01258BDB">
            <w:pPr>
              <w:rPr>
                <w:rFonts w:ascii="Maiandra GD" w:hAnsi="Maiandra GD"/>
                <w:sz w:val="16"/>
                <w:szCs w:val="16"/>
              </w:rPr>
            </w:pPr>
          </w:p>
          <w:p w14:paraId="15C19D4C" w14:textId="77777777" w:rsidR="00893770" w:rsidRDefault="00893770" w:rsidP="01258BDB">
            <w:pPr>
              <w:rPr>
                <w:rFonts w:ascii="Maiandra GD" w:hAnsi="Maiandra GD"/>
                <w:sz w:val="16"/>
                <w:szCs w:val="16"/>
              </w:rPr>
            </w:pPr>
          </w:p>
          <w:p w14:paraId="672A6659" w14:textId="7F525CDE" w:rsidR="00893770" w:rsidRPr="00893770" w:rsidRDefault="00893770" w:rsidP="01258BDB">
            <w:pPr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2388" w:type="dxa"/>
          </w:tcPr>
          <w:p w14:paraId="41D93C5F" w14:textId="7C9EC5AD" w:rsidR="00D43813" w:rsidRDefault="007E7246" w:rsidP="01258BDB">
            <w:pPr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01258BDB">
              <w:rPr>
                <w:rFonts w:ascii="Maiandra GD" w:hAnsi="Maiandra GD"/>
                <w:b/>
                <w:bCs/>
                <w:sz w:val="16"/>
                <w:szCs w:val="16"/>
              </w:rPr>
              <w:t>LO:</w:t>
            </w:r>
            <w:r w:rsidR="008466FC" w:rsidRPr="01258BDB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 </w:t>
            </w:r>
            <w:r w:rsidR="004B2799" w:rsidRPr="01258BDB">
              <w:rPr>
                <w:rFonts w:ascii="Maiandra GD" w:hAnsi="Maiandra GD"/>
                <w:b/>
                <w:bCs/>
                <w:sz w:val="16"/>
                <w:szCs w:val="16"/>
              </w:rPr>
              <w:t>Reading Comprehension</w:t>
            </w:r>
          </w:p>
          <w:p w14:paraId="54C37C95" w14:textId="4A2E6EB5" w:rsidR="008466FC" w:rsidRDefault="008466FC" w:rsidP="01258BDB">
            <w:pPr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01258BDB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 </w:t>
            </w:r>
          </w:p>
          <w:p w14:paraId="44DE28F3" w14:textId="77777777" w:rsidR="001E371D" w:rsidRPr="008466FC" w:rsidRDefault="001E371D" w:rsidP="01258BDB">
            <w:pPr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01258BDB">
              <w:rPr>
                <w:rFonts w:ascii="Maiandra GD" w:hAnsi="Maiandra GD"/>
                <w:b/>
                <w:bCs/>
                <w:sz w:val="16"/>
                <w:szCs w:val="16"/>
              </w:rPr>
              <w:t>CC</w:t>
            </w:r>
          </w:p>
        </w:tc>
        <w:tc>
          <w:tcPr>
            <w:tcW w:w="2512" w:type="dxa"/>
          </w:tcPr>
          <w:p w14:paraId="710CF3A6" w14:textId="7BBBE817" w:rsidR="00181B16" w:rsidRDefault="007E7246" w:rsidP="01258BDB">
            <w:pPr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01258BDB">
              <w:rPr>
                <w:rFonts w:ascii="Maiandra GD" w:hAnsi="Maiandra GD"/>
                <w:b/>
                <w:bCs/>
                <w:sz w:val="16"/>
                <w:szCs w:val="16"/>
              </w:rPr>
              <w:t>LO:</w:t>
            </w:r>
            <w:r w:rsidR="00181B16" w:rsidRPr="01258BDB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 </w:t>
            </w:r>
            <w:r w:rsidR="004B2799" w:rsidRPr="01258BDB">
              <w:rPr>
                <w:rFonts w:ascii="Maiandra GD" w:hAnsi="Maiandra GD"/>
                <w:b/>
                <w:bCs/>
                <w:sz w:val="16"/>
                <w:szCs w:val="16"/>
              </w:rPr>
              <w:t>SPAG</w:t>
            </w:r>
            <w:r w:rsidR="00181B16" w:rsidRPr="01258BDB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 </w:t>
            </w:r>
          </w:p>
          <w:p w14:paraId="72C3C3BC" w14:textId="2E906B89" w:rsidR="004D7AD2" w:rsidRDefault="004D7AD2" w:rsidP="01258BDB">
            <w:pPr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01258BDB">
              <w:rPr>
                <w:rFonts w:ascii="Maiandra GD" w:hAnsi="Maiandra GD"/>
                <w:b/>
                <w:bCs/>
                <w:sz w:val="16"/>
                <w:szCs w:val="16"/>
              </w:rPr>
              <w:t>Using Prepositi</w:t>
            </w:r>
            <w:r w:rsidR="47DC0220" w:rsidRPr="01258BDB">
              <w:rPr>
                <w:rFonts w:ascii="Maiandra GD" w:hAnsi="Maiandra GD"/>
                <w:b/>
                <w:bCs/>
                <w:sz w:val="16"/>
                <w:szCs w:val="16"/>
              </w:rPr>
              <w:t>o</w:t>
            </w:r>
            <w:r w:rsidRPr="01258BDB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ns </w:t>
            </w:r>
          </w:p>
          <w:p w14:paraId="7D649603" w14:textId="2812300F" w:rsidR="004D7AD2" w:rsidRDefault="004D7AD2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>Introduce the concept of prep and get the ch</w:t>
            </w:r>
            <w:r w:rsidR="02FFEAB1" w:rsidRPr="01258BDB">
              <w:rPr>
                <w:rFonts w:ascii="Maiandra GD" w:hAnsi="Maiandra GD"/>
                <w:sz w:val="16"/>
                <w:szCs w:val="16"/>
              </w:rPr>
              <w:t xml:space="preserve">ildren </w:t>
            </w:r>
            <w:r w:rsidRPr="01258BDB">
              <w:rPr>
                <w:rFonts w:ascii="Maiandra GD" w:hAnsi="Maiandra GD"/>
                <w:sz w:val="16"/>
                <w:szCs w:val="16"/>
              </w:rPr>
              <w:t>to use these words in a sentence to describe the pos</w:t>
            </w:r>
            <w:r w:rsidR="04E5AC0D" w:rsidRPr="01258BDB">
              <w:rPr>
                <w:rFonts w:ascii="Maiandra GD" w:hAnsi="Maiandra GD"/>
                <w:sz w:val="16"/>
                <w:szCs w:val="16"/>
              </w:rPr>
              <w:t>ition</w:t>
            </w:r>
            <w:r w:rsidRPr="01258BDB">
              <w:rPr>
                <w:rFonts w:ascii="Maiandra GD" w:hAnsi="Maiandra GD"/>
                <w:sz w:val="16"/>
                <w:szCs w:val="16"/>
              </w:rPr>
              <w:t xml:space="preserve"> of Nap</w:t>
            </w:r>
            <w:r w:rsidR="2C2C0DE1" w:rsidRPr="01258BDB">
              <w:rPr>
                <w:rFonts w:ascii="Maiandra GD" w:hAnsi="Maiandra GD"/>
                <w:sz w:val="16"/>
                <w:szCs w:val="16"/>
              </w:rPr>
              <w:t>oleon</w:t>
            </w:r>
            <w:r w:rsidRPr="01258BDB">
              <w:rPr>
                <w:rFonts w:ascii="Maiandra GD" w:hAnsi="Maiandra GD"/>
                <w:sz w:val="16"/>
                <w:szCs w:val="16"/>
              </w:rPr>
              <w:t xml:space="preserve">. </w:t>
            </w:r>
          </w:p>
          <w:p w14:paraId="0A37501D" w14:textId="77777777" w:rsidR="00181B16" w:rsidRDefault="00181B16" w:rsidP="01258BDB">
            <w:pPr>
              <w:rPr>
                <w:rFonts w:ascii="Maiandra GD" w:hAnsi="Maiandra GD"/>
                <w:b/>
                <w:bCs/>
                <w:sz w:val="16"/>
                <w:szCs w:val="16"/>
              </w:rPr>
            </w:pPr>
          </w:p>
          <w:p w14:paraId="5FE84574" w14:textId="77777777" w:rsidR="00181B16" w:rsidRPr="00181B16" w:rsidRDefault="00181B16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Opt 1 – write directly onto sheet </w:t>
            </w:r>
          </w:p>
          <w:p w14:paraId="67257099" w14:textId="77777777" w:rsidR="00181B16" w:rsidRPr="00181B16" w:rsidRDefault="00181B16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Opt. 2 – type onto word. </w:t>
            </w:r>
          </w:p>
          <w:p w14:paraId="76912A81" w14:textId="77777777" w:rsidR="00C06907" w:rsidRDefault="00181B16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>Opt. 3 – write answers on a sheet.</w:t>
            </w:r>
            <w:r w:rsidR="001E371D" w:rsidRPr="01258BDB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14:paraId="07B447EB" w14:textId="037D3CC6" w:rsidR="00181B16" w:rsidRPr="00181B16" w:rsidRDefault="001E371D" w:rsidP="01258BDB">
            <w:pPr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01258BDB">
              <w:rPr>
                <w:rFonts w:ascii="Maiandra GD" w:hAnsi="Maiandra GD"/>
                <w:b/>
                <w:bCs/>
                <w:sz w:val="16"/>
                <w:szCs w:val="16"/>
              </w:rPr>
              <w:t>LH</w:t>
            </w:r>
            <w:r w:rsidRPr="01258BDB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</w:tc>
      </w:tr>
      <w:tr w:rsidR="00C15F07" w14:paraId="787DC780" w14:textId="77777777" w:rsidTr="1EAF9214">
        <w:tc>
          <w:tcPr>
            <w:tcW w:w="2079" w:type="dxa"/>
          </w:tcPr>
          <w:p w14:paraId="4640BA28" w14:textId="77777777" w:rsidR="00C15F07" w:rsidRDefault="00C15F07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>Maths</w:t>
            </w:r>
          </w:p>
          <w:p w14:paraId="32338CB7" w14:textId="77777777" w:rsidR="00C15F07" w:rsidRDefault="00980D5B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>11:00</w:t>
            </w:r>
            <w:r w:rsidR="00C15F07" w:rsidRPr="01258BDB">
              <w:rPr>
                <w:rFonts w:ascii="Maiandra GD" w:hAnsi="Maiandra GD"/>
                <w:sz w:val="16"/>
                <w:szCs w:val="16"/>
              </w:rPr>
              <w:t>am</w:t>
            </w:r>
          </w:p>
          <w:p w14:paraId="07E93B28" w14:textId="77777777" w:rsidR="00F44930" w:rsidRDefault="00F44930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>(15 minutes starter activity)</w:t>
            </w:r>
          </w:p>
        </w:tc>
        <w:tc>
          <w:tcPr>
            <w:tcW w:w="2365" w:type="dxa"/>
          </w:tcPr>
          <w:p w14:paraId="45CA30AF" w14:textId="13BACDA1" w:rsidR="00C15F07" w:rsidRPr="007E7246" w:rsidRDefault="007E7246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b/>
                <w:bCs/>
                <w:sz w:val="16"/>
                <w:szCs w:val="16"/>
              </w:rPr>
              <w:t>LO:</w:t>
            </w:r>
            <w:r w:rsidR="6C4984FF" w:rsidRPr="1EAF9214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 </w:t>
            </w:r>
            <w:r w:rsidR="0908BEBD" w:rsidRPr="1EAF9214">
              <w:rPr>
                <w:rFonts w:ascii="Maiandra GD" w:hAnsi="Maiandra GD"/>
                <w:b/>
                <w:bCs/>
                <w:sz w:val="16"/>
                <w:szCs w:val="16"/>
              </w:rPr>
              <w:t>Subtraction Crossing 10 (Session 1)</w:t>
            </w:r>
          </w:p>
          <w:p w14:paraId="281853FD" w14:textId="0FE01C41" w:rsidR="00C15F07" w:rsidRPr="007E7246" w:rsidRDefault="6C4984FF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Starter: Flashback 4</w:t>
            </w:r>
            <w:r w:rsidR="408A2915" w:rsidRPr="1EAF9214">
              <w:rPr>
                <w:rFonts w:ascii="Maiandra GD" w:hAnsi="Maiandra GD"/>
                <w:i/>
                <w:iCs/>
                <w:sz w:val="16"/>
                <w:szCs w:val="16"/>
              </w:rPr>
              <w:t xml:space="preserve"> with Mrs G</w:t>
            </w:r>
          </w:p>
          <w:p w14:paraId="2596CD38" w14:textId="20713D22" w:rsidR="00AA167B" w:rsidRDefault="067B7514" w:rsidP="1EAF9214">
            <w:pPr>
              <w:jc w:val="center"/>
              <w:rPr>
                <w:rFonts w:ascii="Maiandra GD" w:hAnsi="Maiandra GD"/>
                <w:i/>
                <w:iCs/>
                <w:sz w:val="16"/>
                <w:szCs w:val="16"/>
              </w:rPr>
            </w:pPr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 xml:space="preserve">Work through teaching video or </w:t>
            </w:r>
            <w:proofErr w:type="spellStart"/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powerpoint</w:t>
            </w:r>
            <w:proofErr w:type="spellEnd"/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.</w:t>
            </w:r>
          </w:p>
          <w:p w14:paraId="593B2765" w14:textId="64FFA786" w:rsidR="00AA167B" w:rsidRDefault="067B7514" w:rsidP="1EAF921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Work through Questions 1-4 on the Worksheet as you move through the PPT. This will help your child understand each question as they attempt it.</w:t>
            </w:r>
          </w:p>
          <w:p w14:paraId="711590E2" w14:textId="755B1006" w:rsidR="00AA167B" w:rsidRDefault="4CE0E8A4" w:rsidP="01258BDB">
            <w:pPr>
              <w:jc w:val="center"/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1EAF9214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(Easy option available if you have been asked to try it with your child) </w:t>
            </w:r>
          </w:p>
          <w:p w14:paraId="7CB87191" w14:textId="4D632F2C" w:rsidR="00864F3B" w:rsidRDefault="6C4984FF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b/>
                <w:bCs/>
                <w:sz w:val="16"/>
                <w:szCs w:val="16"/>
              </w:rPr>
              <w:t>Resources:</w:t>
            </w:r>
            <w:r w:rsidRPr="1EAF9214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14:paraId="7ED160F1" w14:textId="004BF40E" w:rsidR="477801C8" w:rsidRDefault="477801C8" w:rsidP="1EAF921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sz w:val="16"/>
                <w:szCs w:val="16"/>
              </w:rPr>
              <w:t xml:space="preserve">Number line to 20 </w:t>
            </w:r>
          </w:p>
          <w:p w14:paraId="56D62850" w14:textId="040CF290" w:rsidR="477801C8" w:rsidRDefault="477801C8" w:rsidP="1EAF921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sz w:val="16"/>
                <w:szCs w:val="16"/>
              </w:rPr>
              <w:t xml:space="preserve">Worksheet for Monday </w:t>
            </w:r>
          </w:p>
          <w:p w14:paraId="2DE6126D" w14:textId="59678F2C" w:rsidR="00864F3B" w:rsidRDefault="00864F3B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</w:p>
          <w:p w14:paraId="55423C9D" w14:textId="3160804D" w:rsidR="00864F3B" w:rsidRPr="007E7246" w:rsidRDefault="00864F3B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2355" w:type="dxa"/>
          </w:tcPr>
          <w:p w14:paraId="7FD7E0D9" w14:textId="14BB15BC" w:rsidR="00D43813" w:rsidRPr="007E7246" w:rsidRDefault="007E7246" w:rsidP="1EAF9214">
            <w:pPr>
              <w:jc w:val="center"/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1EAF9214">
              <w:rPr>
                <w:rFonts w:ascii="Maiandra GD" w:hAnsi="Maiandra GD"/>
                <w:b/>
                <w:bCs/>
                <w:sz w:val="16"/>
                <w:szCs w:val="16"/>
              </w:rPr>
              <w:t>LO:</w:t>
            </w:r>
            <w:r w:rsidR="2292D14B" w:rsidRPr="1EAF9214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 </w:t>
            </w:r>
            <w:r w:rsidR="5B028793" w:rsidRPr="1EAF9214">
              <w:rPr>
                <w:rFonts w:ascii="Maiandra GD" w:hAnsi="Maiandra GD"/>
                <w:b/>
                <w:bCs/>
                <w:sz w:val="16"/>
                <w:szCs w:val="16"/>
              </w:rPr>
              <w:t>Subtraction Crossing 10 (session 2)</w:t>
            </w:r>
          </w:p>
          <w:p w14:paraId="1974B4BC" w14:textId="0FE01C41" w:rsidR="00D43813" w:rsidRPr="007E7246" w:rsidRDefault="7000352C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Starter: Flashback 4 with Mrs G</w:t>
            </w:r>
          </w:p>
          <w:p w14:paraId="7F3C0B2D" w14:textId="20713D22" w:rsidR="00D43813" w:rsidRPr="007E7246" w:rsidRDefault="3BD0D55F" w:rsidP="1EAF9214">
            <w:pPr>
              <w:jc w:val="center"/>
              <w:rPr>
                <w:rFonts w:ascii="Maiandra GD" w:hAnsi="Maiandra GD"/>
                <w:i/>
                <w:iCs/>
                <w:sz w:val="16"/>
                <w:szCs w:val="16"/>
              </w:rPr>
            </w:pPr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 xml:space="preserve">Work through teaching video or </w:t>
            </w:r>
            <w:proofErr w:type="spellStart"/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powerpoint</w:t>
            </w:r>
            <w:proofErr w:type="spellEnd"/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.</w:t>
            </w:r>
          </w:p>
          <w:p w14:paraId="6AAB4CFA" w14:textId="64FFA786" w:rsidR="00D43813" w:rsidRPr="007E7246" w:rsidRDefault="3BD0D55F" w:rsidP="1EAF921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Work through Questions 1-4 on the Worksheet as you move through the PPT. This will help your child understand each question as they attempt it.</w:t>
            </w:r>
          </w:p>
          <w:p w14:paraId="79C3AA03" w14:textId="755B1006" w:rsidR="00D43813" w:rsidRPr="007E7246" w:rsidRDefault="3BD0D55F" w:rsidP="1EAF9214">
            <w:pPr>
              <w:jc w:val="center"/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1EAF9214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(Easy option available if you have been asked to try it with your child) </w:t>
            </w:r>
          </w:p>
          <w:p w14:paraId="011BCC13" w14:textId="791FA55F" w:rsidR="00D43813" w:rsidRPr="007E7246" w:rsidRDefault="3AEB0440" w:rsidP="1EAF9214">
            <w:pPr>
              <w:jc w:val="center"/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1EAF9214">
              <w:rPr>
                <w:rFonts w:ascii="Maiandra GD" w:hAnsi="Maiandra GD"/>
                <w:b/>
                <w:bCs/>
                <w:sz w:val="16"/>
                <w:szCs w:val="16"/>
              </w:rPr>
              <w:t>Harder Mastery Option available as an extension.</w:t>
            </w:r>
          </w:p>
          <w:p w14:paraId="64AACFF8" w14:textId="4D632F2C" w:rsidR="00D43813" w:rsidRPr="007E7246" w:rsidRDefault="3BD0D55F" w:rsidP="1EAF921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b/>
                <w:bCs/>
                <w:sz w:val="16"/>
                <w:szCs w:val="16"/>
              </w:rPr>
              <w:t>Resources:</w:t>
            </w:r>
            <w:r w:rsidRPr="1EAF9214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14:paraId="7460755B" w14:textId="0303A685" w:rsidR="00D43813" w:rsidRPr="007E7246" w:rsidRDefault="1746EA5A" w:rsidP="1EAF921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sz w:val="16"/>
                <w:szCs w:val="16"/>
              </w:rPr>
              <w:t>Tens Frames x 4</w:t>
            </w:r>
            <w:r w:rsidR="3BD0D55F" w:rsidRPr="1EAF9214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14:paraId="67579DDE" w14:textId="49B7A1AB" w:rsidR="00D43813" w:rsidRPr="007E7246" w:rsidRDefault="3BD0D55F" w:rsidP="1EAF921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sz w:val="16"/>
                <w:szCs w:val="16"/>
              </w:rPr>
              <w:t xml:space="preserve">Worksheet for </w:t>
            </w:r>
            <w:r w:rsidR="4D1AF927" w:rsidRPr="1EAF9214">
              <w:rPr>
                <w:rFonts w:ascii="Maiandra GD" w:hAnsi="Maiandra GD"/>
                <w:sz w:val="16"/>
                <w:szCs w:val="16"/>
              </w:rPr>
              <w:t>Tuesday</w:t>
            </w:r>
          </w:p>
        </w:tc>
        <w:tc>
          <w:tcPr>
            <w:tcW w:w="2471" w:type="dxa"/>
          </w:tcPr>
          <w:p w14:paraId="716CB830" w14:textId="51D91371" w:rsidR="007E7246" w:rsidRDefault="007E7246" w:rsidP="1EAF9214">
            <w:pPr>
              <w:spacing w:line="259" w:lineRule="auto"/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1EAF9214">
              <w:rPr>
                <w:rFonts w:ascii="Maiandra GD" w:hAnsi="Maiandra GD"/>
                <w:b/>
                <w:bCs/>
                <w:sz w:val="16"/>
                <w:szCs w:val="16"/>
              </w:rPr>
              <w:t>LO:</w:t>
            </w:r>
            <w:r w:rsidR="76A0482B" w:rsidRPr="1EAF9214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 </w:t>
            </w:r>
            <w:r w:rsidR="1A769D5D" w:rsidRPr="1EAF9214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Related Facts </w:t>
            </w:r>
          </w:p>
          <w:p w14:paraId="4D10CA57" w14:textId="2F351FD9" w:rsidR="004A00DD" w:rsidRDefault="76A0482B" w:rsidP="1EAF9214">
            <w:pPr>
              <w:jc w:val="center"/>
              <w:rPr>
                <w:rFonts w:ascii="Maiandra GD" w:hAnsi="Maiandra GD"/>
                <w:i/>
                <w:iCs/>
                <w:sz w:val="16"/>
                <w:szCs w:val="16"/>
              </w:rPr>
            </w:pPr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Starter: Flashback 4 with M</w:t>
            </w:r>
            <w:r w:rsidR="76317F81" w:rsidRPr="1EAF9214">
              <w:rPr>
                <w:rFonts w:ascii="Maiandra GD" w:hAnsi="Maiandra GD"/>
                <w:i/>
                <w:iCs/>
                <w:sz w:val="16"/>
                <w:szCs w:val="16"/>
              </w:rPr>
              <w:t xml:space="preserve">iss H </w:t>
            </w:r>
          </w:p>
          <w:p w14:paraId="4B4A3E6D" w14:textId="20713D22" w:rsidR="1DDC8EF9" w:rsidRDefault="1DDC8EF9" w:rsidP="1EAF9214">
            <w:pPr>
              <w:jc w:val="center"/>
              <w:rPr>
                <w:rFonts w:ascii="Maiandra GD" w:hAnsi="Maiandra GD"/>
                <w:i/>
                <w:iCs/>
                <w:sz w:val="16"/>
                <w:szCs w:val="16"/>
              </w:rPr>
            </w:pPr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 xml:space="preserve">Work through teaching video or </w:t>
            </w:r>
            <w:proofErr w:type="spellStart"/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powerpoint</w:t>
            </w:r>
            <w:proofErr w:type="spellEnd"/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.</w:t>
            </w:r>
          </w:p>
          <w:p w14:paraId="4BBB8DE2" w14:textId="784A8131" w:rsidR="1DDC8EF9" w:rsidRDefault="1DDC8EF9" w:rsidP="1EAF921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 xml:space="preserve">Work through Questions </w:t>
            </w:r>
          </w:p>
          <w:p w14:paraId="0FBBB558" w14:textId="2B2AEAE5" w:rsidR="1DDC8EF9" w:rsidRDefault="1DDC8EF9" w:rsidP="1EAF921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1-</w:t>
            </w:r>
            <w:r w:rsidR="652EDB0E" w:rsidRPr="1EAF9214">
              <w:rPr>
                <w:rFonts w:ascii="Maiandra GD" w:hAnsi="Maiandra GD"/>
                <w:i/>
                <w:iCs/>
                <w:sz w:val="16"/>
                <w:szCs w:val="16"/>
              </w:rPr>
              <w:t xml:space="preserve">2 </w:t>
            </w:r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on the Worksheet as you move through the PPT. This will help your child understand each question as they attempt it.</w:t>
            </w:r>
          </w:p>
          <w:p w14:paraId="16576992" w14:textId="755B1006" w:rsidR="1DDC8EF9" w:rsidRDefault="1DDC8EF9" w:rsidP="1EAF9214">
            <w:pPr>
              <w:jc w:val="center"/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1EAF9214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(Easy option available if you have been asked to try it with your child) </w:t>
            </w:r>
          </w:p>
          <w:p w14:paraId="01402820" w14:textId="4D632F2C" w:rsidR="1DDC8EF9" w:rsidRDefault="1DDC8EF9" w:rsidP="1EAF921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b/>
                <w:bCs/>
                <w:sz w:val="16"/>
                <w:szCs w:val="16"/>
              </w:rPr>
              <w:t>Resources:</w:t>
            </w:r>
            <w:r w:rsidRPr="1EAF9214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14:paraId="3FF8D71B" w14:textId="7F460E2E" w:rsidR="2985FA25" w:rsidRDefault="2985FA25" w:rsidP="1EAF9214">
            <w:pPr>
              <w:spacing w:line="259" w:lineRule="auto"/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sz w:val="16"/>
                <w:szCs w:val="16"/>
              </w:rPr>
              <w:t xml:space="preserve">Part </w:t>
            </w:r>
            <w:proofErr w:type="spellStart"/>
            <w:r w:rsidRPr="1EAF9214">
              <w:rPr>
                <w:rFonts w:ascii="Maiandra GD" w:hAnsi="Maiandra GD"/>
                <w:sz w:val="16"/>
                <w:szCs w:val="16"/>
              </w:rPr>
              <w:t>Part</w:t>
            </w:r>
            <w:proofErr w:type="spellEnd"/>
            <w:r w:rsidRPr="1EAF9214">
              <w:rPr>
                <w:rFonts w:ascii="Maiandra GD" w:hAnsi="Maiandra GD"/>
                <w:sz w:val="16"/>
                <w:szCs w:val="16"/>
              </w:rPr>
              <w:t xml:space="preserve"> Whole Model</w:t>
            </w:r>
            <w:r w:rsidR="761CECE2" w:rsidRPr="1EAF9214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14:paraId="282BA67F" w14:textId="5790EFAE" w:rsidR="761CECE2" w:rsidRDefault="761CECE2" w:rsidP="1EAF9214">
            <w:pPr>
              <w:spacing w:line="259" w:lineRule="auto"/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sz w:val="16"/>
                <w:szCs w:val="16"/>
              </w:rPr>
              <w:t xml:space="preserve"> (2 parts)</w:t>
            </w:r>
          </w:p>
          <w:p w14:paraId="7D9808A6" w14:textId="332D3DBF" w:rsidR="71BEC142" w:rsidRDefault="71BEC142" w:rsidP="1EAF9214">
            <w:pPr>
              <w:spacing w:line="259" w:lineRule="auto"/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sz w:val="16"/>
                <w:szCs w:val="16"/>
              </w:rPr>
              <w:t>Things to count with</w:t>
            </w:r>
          </w:p>
          <w:p w14:paraId="059881E5" w14:textId="5286E5D4" w:rsidR="1DDC8EF9" w:rsidRDefault="1DDC8EF9" w:rsidP="1EAF921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sz w:val="16"/>
                <w:szCs w:val="16"/>
              </w:rPr>
              <w:t xml:space="preserve">Worksheet for </w:t>
            </w:r>
            <w:r w:rsidR="7F679D38" w:rsidRPr="1EAF9214">
              <w:rPr>
                <w:rFonts w:ascii="Maiandra GD" w:hAnsi="Maiandra GD"/>
                <w:sz w:val="16"/>
                <w:szCs w:val="16"/>
              </w:rPr>
              <w:t>Wednesday</w:t>
            </w:r>
          </w:p>
          <w:p w14:paraId="012DE9AD" w14:textId="0EFDAFCE" w:rsidR="1EAF9214" w:rsidRDefault="1EAF9214" w:rsidP="1EAF9214">
            <w:pPr>
              <w:jc w:val="center"/>
              <w:rPr>
                <w:rFonts w:ascii="Maiandra GD" w:hAnsi="Maiandra GD"/>
                <w:b/>
                <w:bCs/>
                <w:sz w:val="16"/>
                <w:szCs w:val="16"/>
              </w:rPr>
            </w:pPr>
          </w:p>
          <w:p w14:paraId="7A959831" w14:textId="10680E87" w:rsidR="004A00DD" w:rsidRPr="007E7246" w:rsidRDefault="004A00DD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2388" w:type="dxa"/>
          </w:tcPr>
          <w:p w14:paraId="58452F3E" w14:textId="65794865" w:rsidR="00CD4D68" w:rsidRPr="00251434" w:rsidRDefault="00251434" w:rsidP="00251434">
            <w:pPr>
              <w:spacing w:line="259" w:lineRule="auto"/>
              <w:rPr>
                <w:rFonts w:ascii="Maiandra GD" w:hAnsi="Maiandra GD"/>
                <w:b/>
                <w:sz w:val="16"/>
                <w:szCs w:val="16"/>
              </w:rPr>
            </w:pPr>
            <w:r w:rsidRPr="00251434">
              <w:rPr>
                <w:rFonts w:ascii="Maiandra GD" w:hAnsi="Maiandra GD"/>
                <w:b/>
                <w:sz w:val="16"/>
                <w:szCs w:val="16"/>
              </w:rPr>
              <w:t>LO: Compare Number Sentences</w:t>
            </w:r>
          </w:p>
          <w:p w14:paraId="0D6616B3" w14:textId="23E3F1CF" w:rsidR="00251434" w:rsidRDefault="00251434" w:rsidP="00251434">
            <w:pPr>
              <w:jc w:val="center"/>
              <w:rPr>
                <w:rFonts w:ascii="Maiandra GD" w:hAnsi="Maiandra GD"/>
                <w:i/>
                <w:iCs/>
                <w:sz w:val="16"/>
                <w:szCs w:val="16"/>
              </w:rPr>
            </w:pPr>
            <w:r>
              <w:rPr>
                <w:rFonts w:ascii="Maiandra GD" w:hAnsi="Maiandra GD"/>
                <w:i/>
                <w:iCs/>
                <w:sz w:val="16"/>
                <w:szCs w:val="16"/>
              </w:rPr>
              <w:t>Starter: ‘Get Ready’</w:t>
            </w:r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 xml:space="preserve"> with Miss H </w:t>
            </w:r>
          </w:p>
          <w:p w14:paraId="20818076" w14:textId="77777777" w:rsidR="00251434" w:rsidRDefault="00251434" w:rsidP="00251434">
            <w:pPr>
              <w:jc w:val="center"/>
              <w:rPr>
                <w:rFonts w:ascii="Maiandra GD" w:hAnsi="Maiandra GD"/>
                <w:i/>
                <w:iCs/>
                <w:sz w:val="16"/>
                <w:szCs w:val="16"/>
              </w:rPr>
            </w:pPr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 xml:space="preserve">Work through teaching video or </w:t>
            </w:r>
            <w:proofErr w:type="spellStart"/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powerpoint</w:t>
            </w:r>
            <w:proofErr w:type="spellEnd"/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.</w:t>
            </w:r>
          </w:p>
          <w:p w14:paraId="2329E185" w14:textId="77777777" w:rsidR="00251434" w:rsidRDefault="00251434" w:rsidP="0025143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 xml:space="preserve">Work through Questions </w:t>
            </w:r>
          </w:p>
          <w:p w14:paraId="18BD7D11" w14:textId="77777777" w:rsidR="00251434" w:rsidRDefault="00251434" w:rsidP="0025143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i/>
                <w:iCs/>
                <w:sz w:val="16"/>
                <w:szCs w:val="16"/>
              </w:rPr>
              <w:t>1-2 on the Worksheet as you move through the PPT. This will help your child understand each question as they attempt it.</w:t>
            </w:r>
          </w:p>
          <w:p w14:paraId="3873AF2C" w14:textId="77777777" w:rsidR="00251434" w:rsidRDefault="00251434" w:rsidP="00251434">
            <w:pPr>
              <w:jc w:val="center"/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1EAF9214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(Easy option available if you have been asked to try it with your child) </w:t>
            </w:r>
          </w:p>
          <w:p w14:paraId="4913F517" w14:textId="25A1EBF6" w:rsidR="00251434" w:rsidRDefault="00251434" w:rsidP="0025143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b/>
                <w:bCs/>
                <w:sz w:val="16"/>
                <w:szCs w:val="16"/>
              </w:rPr>
              <w:t>Resources:</w:t>
            </w:r>
            <w:r w:rsidRPr="1EAF9214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14:paraId="4FE604F9" w14:textId="27D0A6F6" w:rsidR="00251434" w:rsidRDefault="00251434" w:rsidP="0025143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Worksheet for Thursday</w:t>
            </w:r>
          </w:p>
          <w:p w14:paraId="05915F2C" w14:textId="2CBB39B7" w:rsidR="003D002C" w:rsidRPr="00251434" w:rsidRDefault="003D002C" w:rsidP="00251434">
            <w:pPr>
              <w:rPr>
                <w:rFonts w:ascii="Maiandra GD" w:hAnsi="Maiandra GD"/>
                <w:b/>
                <w:bCs/>
                <w:sz w:val="16"/>
                <w:szCs w:val="16"/>
              </w:rPr>
            </w:pPr>
          </w:p>
          <w:p w14:paraId="2FF6C70F" w14:textId="2BE0815D" w:rsidR="003D002C" w:rsidRPr="007E7246" w:rsidRDefault="1AB97A22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</w:tc>
        <w:tc>
          <w:tcPr>
            <w:tcW w:w="2512" w:type="dxa"/>
          </w:tcPr>
          <w:p w14:paraId="2CEEDA87" w14:textId="5082A12F" w:rsidR="00BC6B5B" w:rsidRDefault="00AC60D7" w:rsidP="00AC60D7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Review and consolidate skills covered to date.</w:t>
            </w:r>
          </w:p>
          <w:p w14:paraId="1F0E72AC" w14:textId="1A857D68" w:rsidR="00BC6B5B" w:rsidRDefault="00BC6B5B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</w:p>
          <w:p w14:paraId="78BA579A" w14:textId="43898138" w:rsidR="00AC60D7" w:rsidRDefault="00AC60D7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We will work through a mix of questions on PPT slides to consolidate the concepts we have covered so far.</w:t>
            </w:r>
          </w:p>
          <w:p w14:paraId="0D2F2407" w14:textId="6485DC7C" w:rsidR="00AC60D7" w:rsidRDefault="00AC60D7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</w:p>
          <w:p w14:paraId="5F06039E" w14:textId="1DC60379" w:rsidR="00AC60D7" w:rsidRDefault="00AC60D7" w:rsidP="00AC60D7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Children to continue working through PPT questions as a follow up.</w:t>
            </w:r>
            <w:bookmarkStart w:id="0" w:name="_GoBack"/>
            <w:bookmarkEnd w:id="0"/>
          </w:p>
          <w:p w14:paraId="48330B15" w14:textId="77777777" w:rsidR="00BC6B5B" w:rsidRPr="007E7246" w:rsidRDefault="00BC6B5B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</w:p>
          <w:p w14:paraId="3BBF2C10" w14:textId="072AD966" w:rsidR="003D002C" w:rsidRPr="007E7246" w:rsidRDefault="0657D21A" w:rsidP="01258BDB">
            <w:pPr>
              <w:jc w:val="center"/>
              <w:rPr>
                <w:rFonts w:ascii="Maiandra GD" w:hAnsi="Maiandra GD"/>
                <w:b/>
                <w:bCs/>
                <w:sz w:val="16"/>
                <w:szCs w:val="16"/>
              </w:rPr>
            </w:pPr>
            <w:r w:rsidRPr="01258BDB">
              <w:rPr>
                <w:rFonts w:ascii="Maiandra GD" w:hAnsi="Maiandra GD"/>
                <w:b/>
                <w:bCs/>
                <w:sz w:val="16"/>
                <w:szCs w:val="16"/>
              </w:rPr>
              <w:t xml:space="preserve">Resources: </w:t>
            </w:r>
          </w:p>
          <w:p w14:paraId="54023157" w14:textId="1836654A" w:rsidR="003D002C" w:rsidRPr="007E7246" w:rsidRDefault="0657D21A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14:paraId="2C2C9F20" w14:textId="77777777" w:rsidR="00AC60D7" w:rsidRDefault="00AC60D7" w:rsidP="00AC60D7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Optional Maths fun: crack the code activity sheets.</w:t>
            </w:r>
          </w:p>
          <w:p w14:paraId="30B50E71" w14:textId="429FB2EE" w:rsidR="003D002C" w:rsidRPr="007E7246" w:rsidRDefault="003D002C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</w:p>
        </w:tc>
      </w:tr>
      <w:tr w:rsidR="00C15F07" w14:paraId="163F1222" w14:textId="77777777" w:rsidTr="1EAF9214">
        <w:tc>
          <w:tcPr>
            <w:tcW w:w="2079" w:type="dxa"/>
          </w:tcPr>
          <w:p w14:paraId="335D273A" w14:textId="77777777" w:rsidR="00C15F07" w:rsidRDefault="00C15F07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Topic </w:t>
            </w:r>
          </w:p>
          <w:p w14:paraId="5DAB6C7B" w14:textId="77777777" w:rsidR="00F44930" w:rsidRDefault="00F44930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</w:p>
          <w:p w14:paraId="2DA74D6B" w14:textId="77777777" w:rsidR="00F44930" w:rsidRDefault="00F44930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Independent Projects </w:t>
            </w:r>
          </w:p>
          <w:p w14:paraId="02EB378F" w14:textId="77777777" w:rsidR="00C15F07" w:rsidRDefault="00C15F07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12091" w:type="dxa"/>
            <w:gridSpan w:val="5"/>
          </w:tcPr>
          <w:p w14:paraId="48CD32AB" w14:textId="51941DF8" w:rsidR="00C15F07" w:rsidRDefault="00AE16B4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lastRenderedPageBreak/>
              <w:t xml:space="preserve">Monday: </w:t>
            </w:r>
            <w:r w:rsidR="007E7246" w:rsidRPr="01258BDB">
              <w:rPr>
                <w:rFonts w:ascii="Maiandra GD" w:hAnsi="Maiandra GD"/>
                <w:sz w:val="16"/>
                <w:szCs w:val="16"/>
              </w:rPr>
              <w:t>Topic</w:t>
            </w:r>
            <w:r w:rsidR="003D002C" w:rsidRPr="01258BDB">
              <w:rPr>
                <w:rFonts w:ascii="Maiandra GD" w:hAnsi="Maiandra GD"/>
                <w:sz w:val="16"/>
                <w:szCs w:val="16"/>
              </w:rPr>
              <w:t xml:space="preserve"> focus work</w:t>
            </w:r>
            <w:r w:rsidR="007E7246" w:rsidRPr="01258BDB">
              <w:rPr>
                <w:rFonts w:ascii="Maiandra GD" w:hAnsi="Maiandra GD"/>
                <w:sz w:val="16"/>
                <w:szCs w:val="16"/>
              </w:rPr>
              <w:t xml:space="preserve"> </w:t>
            </w:r>
            <w:proofErr w:type="gramStart"/>
            <w:r w:rsidR="007E7246" w:rsidRPr="01258BDB">
              <w:rPr>
                <w:rFonts w:ascii="Maiandra GD" w:hAnsi="Maiandra GD"/>
                <w:sz w:val="16"/>
                <w:szCs w:val="16"/>
              </w:rPr>
              <w:t>1</w:t>
            </w:r>
            <w:r w:rsidR="00B3785D" w:rsidRPr="01258BDB">
              <w:rPr>
                <w:rFonts w:ascii="Maiandra GD" w:hAnsi="Maiandra GD"/>
                <w:sz w:val="16"/>
                <w:szCs w:val="16"/>
              </w:rPr>
              <w:t xml:space="preserve"> </w:t>
            </w:r>
            <w:r w:rsidRPr="01258BDB">
              <w:rPr>
                <w:rFonts w:ascii="Maiandra GD" w:hAnsi="Maiandra GD"/>
                <w:sz w:val="16"/>
                <w:szCs w:val="16"/>
              </w:rPr>
              <w:t>.</w:t>
            </w:r>
            <w:proofErr w:type="gramEnd"/>
            <w:r w:rsidR="001E371D" w:rsidRPr="01258BDB">
              <w:rPr>
                <w:rFonts w:ascii="Maiandra GD" w:hAnsi="Maiandra GD"/>
                <w:sz w:val="16"/>
                <w:szCs w:val="16"/>
              </w:rPr>
              <w:t xml:space="preserve"> </w:t>
            </w:r>
            <w:r w:rsidR="004D7AD2" w:rsidRPr="01258BDB">
              <w:rPr>
                <w:rFonts w:ascii="Maiandra GD" w:hAnsi="Maiandra GD"/>
                <w:sz w:val="16"/>
                <w:szCs w:val="16"/>
              </w:rPr>
              <w:t xml:space="preserve">Design &amp; Make a carnival headdress </w:t>
            </w:r>
            <w:r w:rsidR="001E371D" w:rsidRPr="01258BDB">
              <w:rPr>
                <w:rFonts w:ascii="Maiandra GD" w:hAnsi="Maiandra GD"/>
                <w:sz w:val="16"/>
                <w:szCs w:val="16"/>
              </w:rPr>
              <w:t xml:space="preserve">JG </w:t>
            </w:r>
          </w:p>
          <w:p w14:paraId="6A05A809" w14:textId="77777777" w:rsidR="007E7246" w:rsidRDefault="007E7246" w:rsidP="01258BDB">
            <w:pPr>
              <w:rPr>
                <w:rFonts w:ascii="Maiandra GD" w:hAnsi="Maiandra GD"/>
                <w:sz w:val="16"/>
                <w:szCs w:val="16"/>
              </w:rPr>
            </w:pPr>
          </w:p>
          <w:p w14:paraId="5EFD5477" w14:textId="0927E00D" w:rsidR="007E7246" w:rsidRPr="007E7246" w:rsidRDefault="00AE16B4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1EAF9214">
              <w:rPr>
                <w:rFonts w:ascii="Maiandra GD" w:hAnsi="Maiandra GD"/>
                <w:sz w:val="16"/>
                <w:szCs w:val="16"/>
              </w:rPr>
              <w:t xml:space="preserve">Tuesday: </w:t>
            </w:r>
            <w:r w:rsidR="007E7246" w:rsidRPr="1EAF9214">
              <w:rPr>
                <w:rFonts w:ascii="Maiandra GD" w:hAnsi="Maiandra GD"/>
                <w:sz w:val="16"/>
                <w:szCs w:val="16"/>
              </w:rPr>
              <w:t>Topic focus work 2</w:t>
            </w:r>
            <w:r w:rsidRPr="1EAF9214">
              <w:rPr>
                <w:rFonts w:ascii="Maiandra GD" w:hAnsi="Maiandra GD"/>
                <w:sz w:val="16"/>
                <w:szCs w:val="16"/>
              </w:rPr>
              <w:t>.</w:t>
            </w:r>
            <w:r w:rsidR="001E371D" w:rsidRPr="1EAF9214">
              <w:rPr>
                <w:rFonts w:ascii="Maiandra GD" w:hAnsi="Maiandra GD"/>
                <w:sz w:val="16"/>
                <w:szCs w:val="16"/>
              </w:rPr>
              <w:t xml:space="preserve"> </w:t>
            </w:r>
            <w:r w:rsidR="00EA5D8B" w:rsidRPr="1EAF9214">
              <w:rPr>
                <w:rFonts w:ascii="Maiandra GD" w:hAnsi="Maiandra GD"/>
                <w:sz w:val="16"/>
                <w:szCs w:val="16"/>
              </w:rPr>
              <w:t>LK Design &amp; label own mythical creature /</w:t>
            </w:r>
            <w:r w:rsidR="001E371D" w:rsidRPr="1EAF9214">
              <w:rPr>
                <w:rFonts w:ascii="Maiandra GD" w:hAnsi="Maiandra GD"/>
                <w:sz w:val="16"/>
                <w:szCs w:val="16"/>
              </w:rPr>
              <w:t xml:space="preserve"> </w:t>
            </w:r>
            <w:r w:rsidR="00EA5D8B" w:rsidRPr="1EAF9214">
              <w:rPr>
                <w:rFonts w:ascii="Maiandra GD" w:hAnsi="Maiandra GD"/>
                <w:sz w:val="16"/>
                <w:szCs w:val="16"/>
              </w:rPr>
              <w:t xml:space="preserve">and/or create a </w:t>
            </w:r>
            <w:proofErr w:type="spellStart"/>
            <w:r w:rsidR="00EA5D8B" w:rsidRPr="1EAF9214">
              <w:rPr>
                <w:rFonts w:ascii="Maiandra GD" w:hAnsi="Maiandra GD"/>
                <w:sz w:val="16"/>
                <w:szCs w:val="16"/>
              </w:rPr>
              <w:t>factfile</w:t>
            </w:r>
            <w:proofErr w:type="spellEnd"/>
          </w:p>
          <w:p w14:paraId="5A39BBE3" w14:textId="77777777" w:rsidR="007E7246" w:rsidRDefault="007E7246" w:rsidP="01258BDB">
            <w:pPr>
              <w:rPr>
                <w:rFonts w:ascii="Maiandra GD" w:hAnsi="Maiandra GD"/>
                <w:sz w:val="16"/>
                <w:szCs w:val="16"/>
              </w:rPr>
            </w:pPr>
          </w:p>
          <w:p w14:paraId="4F94FC12" w14:textId="3EE312CD" w:rsidR="008C20FB" w:rsidRDefault="007E7246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Science </w:t>
            </w:r>
            <w:r w:rsidR="00181B16" w:rsidRPr="01258BDB">
              <w:rPr>
                <w:rFonts w:ascii="Maiandra GD" w:hAnsi="Maiandra GD"/>
                <w:sz w:val="16"/>
                <w:szCs w:val="16"/>
              </w:rPr>
              <w:t>–</w:t>
            </w:r>
            <w:r w:rsidR="008C20FB" w:rsidRPr="01258BDB">
              <w:rPr>
                <w:rFonts w:ascii="Maiandra GD" w:hAnsi="Maiandra GD"/>
                <w:sz w:val="16"/>
                <w:szCs w:val="16"/>
              </w:rPr>
              <w:t xml:space="preserve"> </w:t>
            </w:r>
            <w:r w:rsidR="00181B16" w:rsidRPr="01258BDB">
              <w:rPr>
                <w:rFonts w:ascii="Maiandra GD" w:hAnsi="Maiandra GD"/>
                <w:sz w:val="16"/>
                <w:szCs w:val="16"/>
              </w:rPr>
              <w:t xml:space="preserve">Every Day Materials – </w:t>
            </w:r>
            <w:r w:rsidR="00B3785D" w:rsidRPr="01258BDB">
              <w:rPr>
                <w:rFonts w:ascii="Maiandra GD" w:hAnsi="Maiandra GD"/>
                <w:sz w:val="16"/>
                <w:szCs w:val="16"/>
              </w:rPr>
              <w:t xml:space="preserve">To describe </w:t>
            </w:r>
            <w:r w:rsidR="007E4297" w:rsidRPr="01258BDB">
              <w:rPr>
                <w:rFonts w:ascii="Maiandra GD" w:hAnsi="Maiandra GD"/>
                <w:sz w:val="16"/>
                <w:szCs w:val="16"/>
              </w:rPr>
              <w:t>why some materials suit different objects better than others</w:t>
            </w:r>
            <w:r w:rsidR="00B3785D" w:rsidRPr="01258BDB">
              <w:rPr>
                <w:rFonts w:ascii="Maiandra GD" w:hAnsi="Maiandra GD"/>
                <w:sz w:val="16"/>
                <w:szCs w:val="16"/>
              </w:rPr>
              <w:t>.</w:t>
            </w:r>
            <w:r w:rsidR="00181B16" w:rsidRPr="01258BDB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14:paraId="7619FAE8" w14:textId="62786D4F" w:rsidR="002510A8" w:rsidRDefault="007E4297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>4</w:t>
            </w:r>
            <w:r w:rsidR="002A4603" w:rsidRPr="01258BDB">
              <w:rPr>
                <w:rFonts w:ascii="Maiandra GD" w:hAnsi="Maiandra GD"/>
                <w:sz w:val="16"/>
                <w:szCs w:val="16"/>
              </w:rPr>
              <w:t xml:space="preserve">A Easy </w:t>
            </w:r>
            <w:r w:rsidRPr="01258BDB">
              <w:rPr>
                <w:rFonts w:ascii="Maiandra GD" w:hAnsi="Maiandra GD"/>
                <w:sz w:val="16"/>
                <w:szCs w:val="16"/>
              </w:rPr>
              <w:t>4B Medium 4</w:t>
            </w:r>
            <w:r w:rsidR="002510A8" w:rsidRPr="01258BDB">
              <w:rPr>
                <w:rFonts w:ascii="Maiandra GD" w:hAnsi="Maiandra GD"/>
                <w:sz w:val="16"/>
                <w:szCs w:val="16"/>
              </w:rPr>
              <w:t>C Hard  (</w:t>
            </w:r>
            <w:proofErr w:type="spellStart"/>
            <w:r w:rsidR="002510A8" w:rsidRPr="01258BDB">
              <w:rPr>
                <w:rFonts w:ascii="Maiandra GD" w:hAnsi="Maiandra GD"/>
                <w:sz w:val="16"/>
                <w:szCs w:val="16"/>
              </w:rPr>
              <w:t>ppt</w:t>
            </w:r>
            <w:proofErr w:type="spellEnd"/>
            <w:r w:rsidR="002510A8" w:rsidRPr="01258BDB">
              <w:rPr>
                <w:rFonts w:ascii="Maiandra GD" w:hAnsi="Maiandra GD"/>
                <w:sz w:val="16"/>
                <w:szCs w:val="16"/>
              </w:rPr>
              <w:t xml:space="preserve"> and worksheet) </w:t>
            </w:r>
            <w:r w:rsidR="001E371D" w:rsidRPr="01258BDB">
              <w:rPr>
                <w:rFonts w:ascii="Maiandra GD" w:hAnsi="Maiandra GD"/>
                <w:sz w:val="16"/>
                <w:szCs w:val="16"/>
              </w:rPr>
              <w:t xml:space="preserve">LK </w:t>
            </w:r>
          </w:p>
          <w:p w14:paraId="41C8F396" w14:textId="77777777" w:rsidR="007E7246" w:rsidRDefault="007E7246" w:rsidP="01258BDB">
            <w:pPr>
              <w:rPr>
                <w:rFonts w:ascii="Maiandra GD" w:hAnsi="Maiandra GD"/>
                <w:sz w:val="16"/>
                <w:szCs w:val="16"/>
              </w:rPr>
            </w:pPr>
          </w:p>
          <w:p w14:paraId="53D4E47D" w14:textId="2B494F3F" w:rsidR="007E7246" w:rsidRDefault="00AA167B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Thursday: </w:t>
            </w:r>
            <w:r w:rsidR="0014413A" w:rsidRPr="01258BDB">
              <w:rPr>
                <w:rFonts w:ascii="Maiandra GD" w:hAnsi="Maiandra GD"/>
                <w:sz w:val="16"/>
                <w:szCs w:val="16"/>
              </w:rPr>
              <w:t>PSHE-</w:t>
            </w:r>
            <w:r w:rsidR="00EA5D8B" w:rsidRPr="01258BDB">
              <w:rPr>
                <w:rFonts w:ascii="Maiandra GD" w:hAnsi="Maiandra GD"/>
                <w:sz w:val="16"/>
                <w:szCs w:val="16"/>
              </w:rPr>
              <w:t xml:space="preserve">Make a positivity poster with a message to share with each other. </w:t>
            </w:r>
            <w:r w:rsidR="0F9DB353" w:rsidRPr="01258BDB">
              <w:rPr>
                <w:rFonts w:ascii="Maiandra GD" w:hAnsi="Maiandra GD"/>
                <w:sz w:val="16"/>
                <w:szCs w:val="16"/>
              </w:rPr>
              <w:t>CC</w:t>
            </w:r>
          </w:p>
          <w:p w14:paraId="72A3D3EC" w14:textId="77777777" w:rsidR="007E7246" w:rsidRDefault="007E7246" w:rsidP="01258BDB">
            <w:pPr>
              <w:rPr>
                <w:rFonts w:ascii="Maiandra GD" w:hAnsi="Maiandra GD"/>
                <w:sz w:val="16"/>
                <w:szCs w:val="16"/>
              </w:rPr>
            </w:pPr>
          </w:p>
          <w:p w14:paraId="5183C19E" w14:textId="148B2456" w:rsidR="00C15F07" w:rsidRDefault="00AA167B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Friday: </w:t>
            </w:r>
            <w:r w:rsidR="0014413A" w:rsidRPr="01258BDB">
              <w:rPr>
                <w:rFonts w:ascii="Maiandra GD" w:hAnsi="Maiandra GD"/>
                <w:sz w:val="16"/>
                <w:szCs w:val="16"/>
              </w:rPr>
              <w:t xml:space="preserve">Geography- </w:t>
            </w:r>
            <w:r w:rsidR="00EA5D8B" w:rsidRPr="01258BDB">
              <w:rPr>
                <w:rFonts w:ascii="Maiandra GD" w:hAnsi="Maiandra GD"/>
                <w:sz w:val="16"/>
                <w:szCs w:val="16"/>
              </w:rPr>
              <w:t xml:space="preserve">Landmarks of Brazil </w:t>
            </w:r>
            <w:r w:rsidR="002A4603" w:rsidRPr="01258BDB">
              <w:rPr>
                <w:rFonts w:ascii="Maiandra GD" w:hAnsi="Maiandra GD"/>
                <w:sz w:val="16"/>
                <w:szCs w:val="16"/>
              </w:rPr>
              <w:t xml:space="preserve">LH </w:t>
            </w:r>
          </w:p>
          <w:p w14:paraId="0D0B940D" w14:textId="77777777" w:rsidR="007E7246" w:rsidRDefault="007E7246" w:rsidP="01258BDB">
            <w:pPr>
              <w:rPr>
                <w:rFonts w:ascii="Maiandra GD" w:hAnsi="Maiandra GD"/>
                <w:sz w:val="16"/>
                <w:szCs w:val="16"/>
              </w:rPr>
            </w:pPr>
          </w:p>
          <w:p w14:paraId="24BEE430" w14:textId="3BA4F2D4" w:rsidR="007E7246" w:rsidRDefault="007E7246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PE </w:t>
            </w:r>
            <w:r w:rsidR="001D3622" w:rsidRPr="01258BDB">
              <w:rPr>
                <w:rFonts w:ascii="Maiandra GD" w:hAnsi="Maiandra GD"/>
                <w:sz w:val="16"/>
                <w:szCs w:val="16"/>
              </w:rPr>
              <w:t>–</w:t>
            </w:r>
            <w:r w:rsidRPr="01258BDB">
              <w:rPr>
                <w:rFonts w:ascii="Maiandra GD" w:hAnsi="Maiandra GD"/>
                <w:sz w:val="16"/>
                <w:szCs w:val="16"/>
              </w:rPr>
              <w:t xml:space="preserve"> </w:t>
            </w:r>
            <w:r w:rsidR="00EA5D8B" w:rsidRPr="01258BDB">
              <w:rPr>
                <w:rFonts w:ascii="Maiandra GD" w:hAnsi="Maiandra GD"/>
                <w:sz w:val="16"/>
                <w:szCs w:val="16"/>
              </w:rPr>
              <w:t>Joe Wick</w:t>
            </w:r>
            <w:r w:rsidR="001D3622" w:rsidRPr="01258BDB">
              <w:rPr>
                <w:rFonts w:ascii="Maiandra GD" w:hAnsi="Maiandra GD"/>
                <w:sz w:val="16"/>
                <w:szCs w:val="16"/>
              </w:rPr>
              <w:t xml:space="preserve">s – Take part in one of Joe’s workouts. </w:t>
            </w:r>
          </w:p>
          <w:p w14:paraId="420485DC" w14:textId="1727C1AF" w:rsidR="00EA5D8B" w:rsidRPr="00EA5D8B" w:rsidRDefault="00EA5D8B" w:rsidP="01258BDB">
            <w:pPr>
              <w:pStyle w:val="ListParagraph"/>
              <w:numPr>
                <w:ilvl w:val="0"/>
                <w:numId w:val="3"/>
              </w:num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 xml:space="preserve">Cosmic Yoga </w:t>
            </w:r>
          </w:p>
          <w:p w14:paraId="0E27B00A" w14:textId="77777777" w:rsidR="00C15F07" w:rsidRDefault="00C15F07" w:rsidP="01258BDB">
            <w:pPr>
              <w:rPr>
                <w:rFonts w:ascii="Maiandra GD" w:hAnsi="Maiandra GD"/>
                <w:sz w:val="16"/>
                <w:szCs w:val="16"/>
              </w:rPr>
            </w:pPr>
          </w:p>
        </w:tc>
      </w:tr>
      <w:tr w:rsidR="00980D5B" w14:paraId="77F3ED69" w14:textId="77777777" w:rsidTr="1EAF9214">
        <w:tc>
          <w:tcPr>
            <w:tcW w:w="2079" w:type="dxa"/>
          </w:tcPr>
          <w:p w14:paraId="22E061E5" w14:textId="77777777" w:rsidR="00980D5B" w:rsidRDefault="00B90DE0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lastRenderedPageBreak/>
              <w:t>2;00</w:t>
            </w:r>
            <w:r w:rsidR="00980D5B" w:rsidRPr="01258BDB">
              <w:rPr>
                <w:rFonts w:ascii="Maiandra GD" w:hAnsi="Maiandra GD"/>
                <w:sz w:val="16"/>
                <w:szCs w:val="16"/>
              </w:rPr>
              <w:t>pm</w:t>
            </w:r>
          </w:p>
        </w:tc>
        <w:tc>
          <w:tcPr>
            <w:tcW w:w="12091" w:type="dxa"/>
            <w:gridSpan w:val="5"/>
          </w:tcPr>
          <w:p w14:paraId="43D19B7E" w14:textId="77777777" w:rsidR="00980D5B" w:rsidRDefault="00980D5B" w:rsidP="01258BDB">
            <w:pPr>
              <w:rPr>
                <w:rFonts w:ascii="Maiandra GD" w:hAnsi="Maiandra GD"/>
                <w:sz w:val="16"/>
                <w:szCs w:val="16"/>
              </w:rPr>
            </w:pPr>
            <w:r w:rsidRPr="01258BDB">
              <w:rPr>
                <w:rFonts w:ascii="Maiandra GD" w:hAnsi="Maiandra GD"/>
                <w:sz w:val="16"/>
                <w:szCs w:val="16"/>
              </w:rPr>
              <w:t>Review of work achieved, Talk and Tell or Story</w:t>
            </w:r>
          </w:p>
          <w:p w14:paraId="60061E4C" w14:textId="77777777" w:rsidR="00980D5B" w:rsidRDefault="00980D5B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</w:p>
        </w:tc>
      </w:tr>
    </w:tbl>
    <w:p w14:paraId="44EAFD9C" w14:textId="77777777" w:rsidR="00C15F07" w:rsidRP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15F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3D49E2"/>
    <w:multiLevelType w:val="hybridMultilevel"/>
    <w:tmpl w:val="E1D2CC88"/>
    <w:lvl w:ilvl="0" w:tplc="BF4C529E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F07"/>
    <w:rsid w:val="0014413A"/>
    <w:rsid w:val="00180B91"/>
    <w:rsid w:val="00181B16"/>
    <w:rsid w:val="001D3622"/>
    <w:rsid w:val="001E371D"/>
    <w:rsid w:val="002510A8"/>
    <w:rsid w:val="00251434"/>
    <w:rsid w:val="002A4603"/>
    <w:rsid w:val="0034EF74"/>
    <w:rsid w:val="003D002C"/>
    <w:rsid w:val="004A00DD"/>
    <w:rsid w:val="004B2799"/>
    <w:rsid w:val="004D7AD2"/>
    <w:rsid w:val="0057724E"/>
    <w:rsid w:val="00646BA8"/>
    <w:rsid w:val="0066565B"/>
    <w:rsid w:val="006C4D8D"/>
    <w:rsid w:val="0079554F"/>
    <w:rsid w:val="007A7FA4"/>
    <w:rsid w:val="007C7E73"/>
    <w:rsid w:val="007E4297"/>
    <w:rsid w:val="007E7246"/>
    <w:rsid w:val="008466FC"/>
    <w:rsid w:val="00864F3B"/>
    <w:rsid w:val="00893770"/>
    <w:rsid w:val="008C20FB"/>
    <w:rsid w:val="00980D5B"/>
    <w:rsid w:val="00AA167B"/>
    <w:rsid w:val="00AC60D7"/>
    <w:rsid w:val="00AD48BB"/>
    <w:rsid w:val="00AE16B4"/>
    <w:rsid w:val="00B3581A"/>
    <w:rsid w:val="00B3785D"/>
    <w:rsid w:val="00B90DE0"/>
    <w:rsid w:val="00BC6B5B"/>
    <w:rsid w:val="00C06907"/>
    <w:rsid w:val="00C15F07"/>
    <w:rsid w:val="00C50178"/>
    <w:rsid w:val="00CD4D68"/>
    <w:rsid w:val="00D43813"/>
    <w:rsid w:val="00E22098"/>
    <w:rsid w:val="00E740BD"/>
    <w:rsid w:val="00EA5D8B"/>
    <w:rsid w:val="00EA5D92"/>
    <w:rsid w:val="00F40674"/>
    <w:rsid w:val="00F44930"/>
    <w:rsid w:val="01258BDB"/>
    <w:rsid w:val="014156CD"/>
    <w:rsid w:val="01C62737"/>
    <w:rsid w:val="02C8A6E5"/>
    <w:rsid w:val="02FFEAB1"/>
    <w:rsid w:val="04427066"/>
    <w:rsid w:val="0481F30F"/>
    <w:rsid w:val="049B7981"/>
    <w:rsid w:val="04A21122"/>
    <w:rsid w:val="04E5AC0D"/>
    <w:rsid w:val="04FCD843"/>
    <w:rsid w:val="05506DEA"/>
    <w:rsid w:val="05F4D58A"/>
    <w:rsid w:val="05F8FCFE"/>
    <w:rsid w:val="0657D21A"/>
    <w:rsid w:val="067B7514"/>
    <w:rsid w:val="07581741"/>
    <w:rsid w:val="0908BEBD"/>
    <w:rsid w:val="0EFA3A08"/>
    <w:rsid w:val="0F9DB353"/>
    <w:rsid w:val="10C80A9E"/>
    <w:rsid w:val="1327D6D4"/>
    <w:rsid w:val="137375DF"/>
    <w:rsid w:val="1674C3B2"/>
    <w:rsid w:val="1746EA5A"/>
    <w:rsid w:val="1A769D5D"/>
    <w:rsid w:val="1AB97A22"/>
    <w:rsid w:val="1B0D318D"/>
    <w:rsid w:val="1C528153"/>
    <w:rsid w:val="1DDC8EF9"/>
    <w:rsid w:val="1DEE51B4"/>
    <w:rsid w:val="1EACC782"/>
    <w:rsid w:val="1EAF9214"/>
    <w:rsid w:val="1F8A2215"/>
    <w:rsid w:val="20934EBC"/>
    <w:rsid w:val="2292D14B"/>
    <w:rsid w:val="22F6D844"/>
    <w:rsid w:val="24BFB92B"/>
    <w:rsid w:val="250567C3"/>
    <w:rsid w:val="25997EDD"/>
    <w:rsid w:val="26E6B6CB"/>
    <w:rsid w:val="2985FA25"/>
    <w:rsid w:val="29E7BCEA"/>
    <w:rsid w:val="2BB26854"/>
    <w:rsid w:val="2BBA27EE"/>
    <w:rsid w:val="2C2C0DE1"/>
    <w:rsid w:val="2EE89131"/>
    <w:rsid w:val="34AA53AA"/>
    <w:rsid w:val="36092E6F"/>
    <w:rsid w:val="37A76745"/>
    <w:rsid w:val="3AEB0440"/>
    <w:rsid w:val="3B8F34D1"/>
    <w:rsid w:val="3BD0D55F"/>
    <w:rsid w:val="3C1FB90F"/>
    <w:rsid w:val="3C72B90C"/>
    <w:rsid w:val="3EB9F30C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77801C8"/>
    <w:rsid w:val="47DC0220"/>
    <w:rsid w:val="4A332128"/>
    <w:rsid w:val="4CE0E8A4"/>
    <w:rsid w:val="4D1AF927"/>
    <w:rsid w:val="4E5FBE65"/>
    <w:rsid w:val="52A34D5A"/>
    <w:rsid w:val="52E4EA4A"/>
    <w:rsid w:val="562F3871"/>
    <w:rsid w:val="566FD9E4"/>
    <w:rsid w:val="56B662D0"/>
    <w:rsid w:val="575F6485"/>
    <w:rsid w:val="599B4B41"/>
    <w:rsid w:val="5B028793"/>
    <w:rsid w:val="5BFE092F"/>
    <w:rsid w:val="5D812297"/>
    <w:rsid w:val="5DAB6545"/>
    <w:rsid w:val="5E1C7917"/>
    <w:rsid w:val="5E8DDB99"/>
    <w:rsid w:val="6023E986"/>
    <w:rsid w:val="6193210C"/>
    <w:rsid w:val="626AE41A"/>
    <w:rsid w:val="63EDEC19"/>
    <w:rsid w:val="652EDB0E"/>
    <w:rsid w:val="66639DD2"/>
    <w:rsid w:val="680F1573"/>
    <w:rsid w:val="6B643F45"/>
    <w:rsid w:val="6C4984FF"/>
    <w:rsid w:val="6C5A2C4F"/>
    <w:rsid w:val="6CF1BD4F"/>
    <w:rsid w:val="7000352C"/>
    <w:rsid w:val="71BEC142"/>
    <w:rsid w:val="74C4C8DE"/>
    <w:rsid w:val="7556BC4F"/>
    <w:rsid w:val="761CECE2"/>
    <w:rsid w:val="76317F81"/>
    <w:rsid w:val="76486364"/>
    <w:rsid w:val="767083BF"/>
    <w:rsid w:val="76A0482B"/>
    <w:rsid w:val="780EDFB5"/>
    <w:rsid w:val="78F320F0"/>
    <w:rsid w:val="7ADED596"/>
    <w:rsid w:val="7BCC7188"/>
    <w:rsid w:val="7E991F12"/>
    <w:rsid w:val="7F60CEDD"/>
    <w:rsid w:val="7F679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E Hanson BTP</cp:lastModifiedBy>
  <cp:revision>2</cp:revision>
  <dcterms:created xsi:type="dcterms:W3CDTF">2021-01-24T23:07:00Z</dcterms:created>
  <dcterms:modified xsi:type="dcterms:W3CDTF">2021-01-24T23:07:00Z</dcterms:modified>
</cp:coreProperties>
</file>