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6"/>
        <w:gridCol w:w="1548"/>
        <w:gridCol w:w="1443"/>
        <w:gridCol w:w="1445"/>
        <w:gridCol w:w="1508"/>
        <w:gridCol w:w="1526"/>
      </w:tblGrid>
      <w:tr w:rsidR="0078070E" w14:paraId="5FE6B097" w14:textId="77777777" w:rsidTr="4E544E69">
        <w:tc>
          <w:tcPr>
            <w:tcW w:w="1502" w:type="dxa"/>
          </w:tcPr>
          <w:p w14:paraId="2F6E8F6D" w14:textId="35306E5C" w:rsidR="0078070E" w:rsidRPr="0078070E" w:rsidRDefault="598738B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bookmarkStart w:id="0" w:name="_GoBack"/>
            <w:bookmarkEnd w:id="0"/>
            <w:r w:rsidRPr="4E544E69">
              <w:rPr>
                <w:rFonts w:ascii="Twinkl Precursive" w:hAnsi="Twinkl Precursive"/>
                <w:sz w:val="28"/>
                <w:szCs w:val="28"/>
              </w:rPr>
              <w:t>5</w:t>
            </w:r>
            <w:r w:rsidR="01BB93E5" w:rsidRPr="4E544E69">
              <w:rPr>
                <w:rFonts w:ascii="Twinkl Precursive" w:hAnsi="Twinkl Precursive"/>
                <w:sz w:val="28"/>
                <w:szCs w:val="28"/>
              </w:rPr>
              <w:t>.10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.20</w:t>
            </w:r>
          </w:p>
        </w:tc>
        <w:tc>
          <w:tcPr>
            <w:tcW w:w="1502" w:type="dxa"/>
          </w:tcPr>
          <w:p w14:paraId="118B81ED" w14:textId="01C67F25" w:rsidR="0078070E" w:rsidRPr="0078070E" w:rsidRDefault="2B72D42B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12</w:t>
            </w:r>
            <w:r w:rsidR="04B924E9" w:rsidRPr="4E544E69">
              <w:rPr>
                <w:rFonts w:ascii="Twinkl Precursive" w:hAnsi="Twinkl Precursive"/>
                <w:sz w:val="28"/>
                <w:szCs w:val="28"/>
              </w:rPr>
              <w:t>.10.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20</w:t>
            </w:r>
          </w:p>
        </w:tc>
        <w:tc>
          <w:tcPr>
            <w:tcW w:w="1503" w:type="dxa"/>
          </w:tcPr>
          <w:p w14:paraId="24DD73F2" w14:textId="769D09E6" w:rsidR="0078070E" w:rsidRPr="0078070E" w:rsidRDefault="1C0309C6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1</w:t>
            </w:r>
            <w:r w:rsidR="74CC7B63" w:rsidRPr="4E544E69">
              <w:rPr>
                <w:rFonts w:ascii="Twinkl Precursive" w:hAnsi="Twinkl Precursive"/>
                <w:sz w:val="28"/>
                <w:szCs w:val="28"/>
              </w:rPr>
              <w:t>9</w:t>
            </w:r>
            <w:r w:rsidR="728DAE77" w:rsidRPr="4E544E69">
              <w:rPr>
                <w:rFonts w:ascii="Twinkl Precursive" w:hAnsi="Twinkl Precursive"/>
                <w:sz w:val="28"/>
                <w:szCs w:val="28"/>
              </w:rPr>
              <w:t>.10.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20</w:t>
            </w:r>
          </w:p>
        </w:tc>
        <w:tc>
          <w:tcPr>
            <w:tcW w:w="1503" w:type="dxa"/>
          </w:tcPr>
          <w:p w14:paraId="0A85E6C8" w14:textId="68E53158" w:rsidR="0078070E" w:rsidRPr="0078070E" w:rsidRDefault="472F0182" w:rsidP="4E544E69">
            <w:pPr>
              <w:spacing w:line="259" w:lineRule="auto"/>
              <w:jc w:val="center"/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2.11.20</w:t>
            </w:r>
          </w:p>
        </w:tc>
        <w:tc>
          <w:tcPr>
            <w:tcW w:w="1503" w:type="dxa"/>
          </w:tcPr>
          <w:p w14:paraId="63C0ACD2" w14:textId="580F5953" w:rsidR="0078070E" w:rsidRPr="0078070E" w:rsidRDefault="472F0182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9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.1</w:t>
            </w:r>
            <w:r w:rsidR="146E1CB1" w:rsidRPr="4E544E69">
              <w:rPr>
                <w:rFonts w:ascii="Twinkl Precursive" w:hAnsi="Twinkl Precursive"/>
                <w:sz w:val="28"/>
                <w:szCs w:val="28"/>
              </w:rPr>
              <w:t>1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.20</w:t>
            </w:r>
            <w:r w:rsidR="3D81CB09" w:rsidRPr="4E544E69">
              <w:rPr>
                <w:rFonts w:ascii="Twinkl Precursive" w:hAnsi="Twinkl Precursive"/>
                <w:sz w:val="28"/>
                <w:szCs w:val="28"/>
              </w:rPr>
              <w:t xml:space="preserve"> </w:t>
            </w:r>
          </w:p>
        </w:tc>
        <w:tc>
          <w:tcPr>
            <w:tcW w:w="1503" w:type="dxa"/>
          </w:tcPr>
          <w:p w14:paraId="33F1D2C0" w14:textId="607066BD" w:rsidR="0078070E" w:rsidRPr="0078070E" w:rsidRDefault="008FD6F6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16</w:t>
            </w:r>
            <w:r w:rsidR="3D81CB09" w:rsidRPr="4E544E69">
              <w:rPr>
                <w:rFonts w:ascii="Twinkl Precursive" w:hAnsi="Twinkl Precursive"/>
                <w:sz w:val="28"/>
                <w:szCs w:val="28"/>
              </w:rPr>
              <w:t>.</w:t>
            </w:r>
            <w:r w:rsidR="006A8763" w:rsidRPr="4E544E69">
              <w:rPr>
                <w:rFonts w:ascii="Twinkl Precursive" w:hAnsi="Twinkl Precursive"/>
                <w:sz w:val="28"/>
                <w:szCs w:val="28"/>
              </w:rPr>
              <w:t>1</w:t>
            </w:r>
            <w:r w:rsidR="3FB0FD69" w:rsidRPr="4E544E69">
              <w:rPr>
                <w:rFonts w:ascii="Twinkl Precursive" w:hAnsi="Twinkl Precursive"/>
                <w:sz w:val="28"/>
                <w:szCs w:val="28"/>
              </w:rPr>
              <w:t>1</w:t>
            </w:r>
            <w:r w:rsidR="0078070E" w:rsidRPr="4E544E69">
              <w:rPr>
                <w:rFonts w:ascii="Twinkl Precursive" w:hAnsi="Twinkl Precursive"/>
                <w:sz w:val="28"/>
                <w:szCs w:val="28"/>
              </w:rPr>
              <w:t>.20</w:t>
            </w:r>
          </w:p>
        </w:tc>
      </w:tr>
      <w:tr w:rsidR="0078070E" w14:paraId="477BE509" w14:textId="77777777" w:rsidTr="4E544E69">
        <w:tc>
          <w:tcPr>
            <w:tcW w:w="1502" w:type="dxa"/>
          </w:tcPr>
          <w:p w14:paraId="3DED6912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t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he </w:t>
            </w:r>
          </w:p>
          <w:p w14:paraId="672A6659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6B164567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a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 </w:t>
            </w:r>
          </w:p>
          <w:p w14:paraId="0A37501D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CC95434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d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 </w:t>
            </w:r>
          </w:p>
          <w:p w14:paraId="5DAB6C7B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757A802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t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 </w:t>
            </w:r>
          </w:p>
          <w:p w14:paraId="02EB378F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0D4824B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t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oday </w:t>
            </w:r>
          </w:p>
        </w:tc>
        <w:tc>
          <w:tcPr>
            <w:tcW w:w="1502" w:type="dxa"/>
          </w:tcPr>
          <w:p w14:paraId="55C6E2A8" w14:textId="77777777" w:rsidR="0078070E" w:rsidRPr="0078070E" w:rsidRDefault="2A6A0C49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me </w:t>
            </w:r>
          </w:p>
          <w:p w14:paraId="5F77E473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286F1D4A" w14:textId="77777777" w:rsidR="0078070E" w:rsidRPr="0078070E" w:rsidRDefault="2A6A0C49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she </w:t>
            </w:r>
          </w:p>
          <w:p w14:paraId="60624AD7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7BFF1440" w14:textId="77777777" w:rsidR="0078070E" w:rsidRPr="0078070E" w:rsidRDefault="2A6A0C49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we </w:t>
            </w:r>
          </w:p>
          <w:p w14:paraId="58BD96E2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1D68DCB0" w14:textId="77777777" w:rsidR="0078070E" w:rsidRPr="0078070E" w:rsidRDefault="2A6A0C49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be </w:t>
            </w:r>
          </w:p>
          <w:p w14:paraId="7176207A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2AAC13ED" w14:textId="52A96F50" w:rsidR="0078070E" w:rsidRPr="0078070E" w:rsidRDefault="2A6A0C49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>he</w:t>
            </w:r>
          </w:p>
          <w:p w14:paraId="51EE6E4E" w14:textId="220F998F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03" w:type="dxa"/>
          </w:tcPr>
          <w:p w14:paraId="47622CDC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w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>as</w:t>
            </w:r>
          </w:p>
          <w:p w14:paraId="0D0B940D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0D9F2C89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i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s </w:t>
            </w:r>
          </w:p>
          <w:p w14:paraId="0E27B00A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751679EC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h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is </w:t>
            </w:r>
          </w:p>
          <w:p w14:paraId="60061E4C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107F66BF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h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as </w:t>
            </w:r>
          </w:p>
          <w:p w14:paraId="44EAFD9C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2906B3E5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0078070E">
              <w:rPr>
                <w:rFonts w:ascii="Twinkl Precursive" w:hAnsi="Twinkl Precursive"/>
                <w:sz w:val="28"/>
                <w:szCs w:val="28"/>
              </w:rPr>
              <w:t>I</w:t>
            </w:r>
          </w:p>
        </w:tc>
        <w:tc>
          <w:tcPr>
            <w:tcW w:w="1503" w:type="dxa"/>
          </w:tcPr>
          <w:p w14:paraId="512BDE6F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y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ou </w:t>
            </w:r>
          </w:p>
          <w:p w14:paraId="4B94D5A5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0D75A90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y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our </w:t>
            </w:r>
          </w:p>
          <w:p w14:paraId="3DEEC669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1BF58E8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t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hey </w:t>
            </w:r>
          </w:p>
          <w:p w14:paraId="3656B9AB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0A47247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0078070E">
              <w:rPr>
                <w:rFonts w:ascii="Twinkl Precursive" w:hAnsi="Twinkl Precursive"/>
                <w:sz w:val="28"/>
                <w:szCs w:val="28"/>
              </w:rPr>
              <w:t>my</w:t>
            </w:r>
          </w:p>
          <w:p w14:paraId="45FB0818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60535034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 w:rsidRPr="0078070E">
              <w:rPr>
                <w:rFonts w:ascii="Twinkl Precursive" w:hAnsi="Twinkl Precursive"/>
                <w:sz w:val="28"/>
                <w:szCs w:val="28"/>
              </w:rPr>
              <w:t>by</w:t>
            </w:r>
          </w:p>
          <w:p w14:paraId="049F31CB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03" w:type="dxa"/>
          </w:tcPr>
          <w:p w14:paraId="38F78ADB" w14:textId="77777777" w:rsidR="0078070E" w:rsidRPr="0078070E" w:rsidRDefault="6AB3D1F7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of </w:t>
            </w:r>
          </w:p>
          <w:p w14:paraId="13BEB702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7112D2C0" w14:textId="77777777" w:rsidR="0078070E" w:rsidRPr="0078070E" w:rsidRDefault="6AB3D1F7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says </w:t>
            </w:r>
          </w:p>
          <w:p w14:paraId="4E143FC9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4D299D2" w14:textId="77777777" w:rsidR="0078070E" w:rsidRPr="0078070E" w:rsidRDefault="6AB3D1F7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said </w:t>
            </w:r>
          </w:p>
          <w:p w14:paraId="19A7099C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7A3C63BC" w14:textId="77777777" w:rsidR="0078070E" w:rsidRPr="0078070E" w:rsidRDefault="6AB3D1F7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 xml:space="preserve">are </w:t>
            </w:r>
          </w:p>
          <w:p w14:paraId="52E425A6" w14:textId="77777777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A6E47E3" w14:textId="77777777" w:rsidR="0078070E" w:rsidRPr="0078070E" w:rsidRDefault="6AB3D1F7" w:rsidP="66FBA224">
            <w:pPr>
              <w:rPr>
                <w:rFonts w:ascii="Twinkl Precursive" w:hAnsi="Twinkl Precursive"/>
                <w:sz w:val="28"/>
                <w:szCs w:val="28"/>
              </w:rPr>
            </w:pPr>
            <w:r w:rsidRPr="66FBA224">
              <w:rPr>
                <w:rFonts w:ascii="Twinkl Precursive" w:hAnsi="Twinkl Precursive"/>
                <w:sz w:val="28"/>
                <w:szCs w:val="28"/>
              </w:rPr>
              <w:t>were</w:t>
            </w:r>
          </w:p>
          <w:p w14:paraId="60F8A87F" w14:textId="055ACDC3" w:rsidR="0078070E" w:rsidRPr="0078070E" w:rsidRDefault="0078070E" w:rsidP="66FBA224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03" w:type="dxa"/>
          </w:tcPr>
          <w:p w14:paraId="219C0218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h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ere </w:t>
            </w:r>
          </w:p>
          <w:p w14:paraId="1299C43A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FA5A075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t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here </w:t>
            </w:r>
          </w:p>
          <w:p w14:paraId="4DDBEF00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3426A7B5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w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here </w:t>
            </w:r>
          </w:p>
          <w:p w14:paraId="3461D779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5A9089BA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l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ove </w:t>
            </w:r>
          </w:p>
          <w:p w14:paraId="3CF2D8B6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</w:p>
          <w:p w14:paraId="4964809A" w14:textId="77777777" w:rsidR="0078070E" w:rsidRPr="0078070E" w:rsidRDefault="0078070E" w:rsidP="00FC3E2D">
            <w:pPr>
              <w:rPr>
                <w:rFonts w:ascii="Twinkl Precursive" w:hAnsi="Twinkl Precursive"/>
                <w:sz w:val="28"/>
                <w:szCs w:val="28"/>
              </w:rPr>
            </w:pPr>
            <w:r>
              <w:rPr>
                <w:rFonts w:ascii="Twinkl Precursive" w:hAnsi="Twinkl Precursive"/>
                <w:sz w:val="28"/>
                <w:szCs w:val="28"/>
              </w:rPr>
              <w:t>c</w:t>
            </w:r>
            <w:r w:rsidRPr="0078070E">
              <w:rPr>
                <w:rFonts w:ascii="Twinkl Precursive" w:hAnsi="Twinkl Precursive"/>
                <w:sz w:val="28"/>
                <w:szCs w:val="28"/>
              </w:rPr>
              <w:t xml:space="preserve">ome </w:t>
            </w:r>
          </w:p>
        </w:tc>
      </w:tr>
      <w:tr w:rsidR="4E544E69" w14:paraId="41C6DCE3" w14:textId="77777777" w:rsidTr="4E544E69">
        <w:tc>
          <w:tcPr>
            <w:tcW w:w="1502" w:type="dxa"/>
          </w:tcPr>
          <w:p w14:paraId="190307DE" w14:textId="68ED03A3" w:rsidR="543AEC36" w:rsidRDefault="543AEC36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0D98C3D9" w:rsidRPr="4E544E69">
              <w:rPr>
                <w:rFonts w:ascii="Twinkl Precursive" w:hAnsi="Twinkl Precursive"/>
                <w:sz w:val="28"/>
                <w:szCs w:val="28"/>
              </w:rPr>
              <w:t>12.10.20</w:t>
            </w:r>
          </w:p>
        </w:tc>
        <w:tc>
          <w:tcPr>
            <w:tcW w:w="1502" w:type="dxa"/>
          </w:tcPr>
          <w:p w14:paraId="55FBA61C" w14:textId="06CCD811" w:rsidR="54BB2AA6" w:rsidRDefault="54BB2AA6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0D98C3D9" w:rsidRPr="4E544E69">
              <w:rPr>
                <w:rFonts w:ascii="Twinkl Precursive" w:hAnsi="Twinkl Precursive"/>
                <w:sz w:val="28"/>
                <w:szCs w:val="28"/>
              </w:rPr>
              <w:t>19.10.20</w:t>
            </w:r>
          </w:p>
        </w:tc>
        <w:tc>
          <w:tcPr>
            <w:tcW w:w="1503" w:type="dxa"/>
          </w:tcPr>
          <w:p w14:paraId="7FF609F5" w14:textId="03D7E55D" w:rsidR="7546669A" w:rsidRDefault="7546669A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4BBB45EC" w:rsidRPr="4E544E69">
              <w:rPr>
                <w:rFonts w:ascii="Twinkl Precursive" w:hAnsi="Twinkl Precursive"/>
                <w:sz w:val="28"/>
                <w:szCs w:val="28"/>
              </w:rPr>
              <w:t>2.11.20</w:t>
            </w:r>
          </w:p>
        </w:tc>
        <w:tc>
          <w:tcPr>
            <w:tcW w:w="1503" w:type="dxa"/>
          </w:tcPr>
          <w:p w14:paraId="69E9CC30" w14:textId="6B59A27D" w:rsidR="7B635202" w:rsidRDefault="7B635202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4BBB45EC" w:rsidRPr="4E544E69">
              <w:rPr>
                <w:rFonts w:ascii="Twinkl Precursive" w:hAnsi="Twinkl Precursive"/>
                <w:sz w:val="28"/>
                <w:szCs w:val="28"/>
              </w:rPr>
              <w:t>9.11.20</w:t>
            </w:r>
          </w:p>
        </w:tc>
        <w:tc>
          <w:tcPr>
            <w:tcW w:w="1503" w:type="dxa"/>
          </w:tcPr>
          <w:p w14:paraId="0CE6653A" w14:textId="5B2DF960" w:rsidR="78F1DF6A" w:rsidRDefault="78F1DF6A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62BE9FC6" w:rsidRPr="4E544E69">
              <w:rPr>
                <w:rFonts w:ascii="Twinkl Precursive" w:hAnsi="Twinkl Precursive"/>
                <w:sz w:val="28"/>
                <w:szCs w:val="28"/>
              </w:rPr>
              <w:t>16.11.20</w:t>
            </w:r>
          </w:p>
        </w:tc>
        <w:tc>
          <w:tcPr>
            <w:tcW w:w="1503" w:type="dxa"/>
          </w:tcPr>
          <w:p w14:paraId="6BADAC50" w14:textId="0C7452C7" w:rsidR="6327B9E6" w:rsidRDefault="6327B9E6" w:rsidP="4E544E69">
            <w:pPr>
              <w:rPr>
                <w:rFonts w:ascii="Twinkl Precursive" w:hAnsi="Twinkl Precursive"/>
                <w:sz w:val="28"/>
                <w:szCs w:val="28"/>
              </w:rPr>
            </w:pPr>
            <w:r w:rsidRPr="4E544E69">
              <w:rPr>
                <w:rFonts w:ascii="Twinkl Precursive" w:hAnsi="Twinkl Precursive"/>
                <w:sz w:val="28"/>
                <w:szCs w:val="28"/>
              </w:rPr>
              <w:t>assess</w:t>
            </w:r>
            <w:r w:rsidR="62BE9FC6" w:rsidRPr="4E544E69">
              <w:rPr>
                <w:rFonts w:ascii="Twinkl Precursive" w:hAnsi="Twinkl Precursive"/>
                <w:sz w:val="28"/>
                <w:szCs w:val="28"/>
              </w:rPr>
              <w:t>23.11.20</w:t>
            </w:r>
          </w:p>
        </w:tc>
      </w:tr>
    </w:tbl>
    <w:p w14:paraId="0FB78278" w14:textId="77777777" w:rsidR="0078070E" w:rsidRDefault="0078070E" w:rsidP="0078070E"/>
    <w:p w14:paraId="1FC39945" w14:textId="765FE0EE" w:rsidR="006666FD" w:rsidRDefault="006666FD" w:rsidP="4E544E69">
      <w:pPr>
        <w:spacing w:line="257" w:lineRule="auto"/>
        <w:rPr>
          <w:rFonts w:ascii="Twinkl Precursive" w:hAnsi="Twinkl Precursive"/>
          <w:sz w:val="28"/>
          <w:szCs w:val="28"/>
        </w:rPr>
      </w:pPr>
      <w:r w:rsidRPr="4E544E69">
        <w:rPr>
          <w:rFonts w:ascii="Twinkl Precursive" w:hAnsi="Twinkl Precursive"/>
          <w:sz w:val="28"/>
          <w:szCs w:val="28"/>
        </w:rPr>
        <w:t xml:space="preserve"> </w:t>
      </w:r>
      <w:r w:rsidR="7C600F89" w:rsidRPr="4E544E69">
        <w:rPr>
          <w:rFonts w:ascii="Twinkl Precursive" w:eastAsia="Twinkl Precursive" w:hAnsi="Twinkl Precursive" w:cs="Twinkl Precursive"/>
          <w:sz w:val="28"/>
          <w:szCs w:val="28"/>
        </w:rPr>
        <w:t xml:space="preserve">We will be teaching the children how to </w:t>
      </w:r>
      <w:r w:rsidR="7C600F89" w:rsidRPr="4E544E69">
        <w:rPr>
          <w:rFonts w:ascii="Twinkl Precursive" w:eastAsia="Twinkl Precursive" w:hAnsi="Twinkl Precursive" w:cs="Twinkl Precursive"/>
          <w:b/>
          <w:bCs/>
          <w:sz w:val="28"/>
          <w:szCs w:val="28"/>
        </w:rPr>
        <w:t>spell</w:t>
      </w:r>
      <w:r w:rsidR="7C600F89" w:rsidRPr="4E544E69">
        <w:rPr>
          <w:rFonts w:ascii="Twinkl Precursive" w:eastAsia="Twinkl Precursive" w:hAnsi="Twinkl Precursive" w:cs="Twinkl Precursive"/>
          <w:sz w:val="28"/>
          <w:szCs w:val="28"/>
        </w:rPr>
        <w:t xml:space="preserve"> these words each week. They will be </w:t>
      </w:r>
      <w:r w:rsidR="1367ACBB" w:rsidRPr="4E544E69">
        <w:rPr>
          <w:rFonts w:ascii="Twinkl Precursive" w:eastAsia="Twinkl Precursive" w:hAnsi="Twinkl Precursive" w:cs="Twinkl Precursive"/>
          <w:sz w:val="28"/>
          <w:szCs w:val="28"/>
        </w:rPr>
        <w:t xml:space="preserve">assessed </w:t>
      </w:r>
      <w:r w:rsidR="7C600F89" w:rsidRPr="4E544E69">
        <w:rPr>
          <w:rFonts w:ascii="Twinkl Precursive" w:eastAsia="Twinkl Precursive" w:hAnsi="Twinkl Precursive" w:cs="Twinkl Precursive"/>
          <w:sz w:val="28"/>
          <w:szCs w:val="28"/>
        </w:rPr>
        <w:t>on reading and spelling on the following Monday.</w:t>
      </w:r>
    </w:p>
    <w:p w14:paraId="398FBB0E" w14:textId="77777777" w:rsidR="006666FD" w:rsidRDefault="006666FD" w:rsidP="0078070E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If you can help your child to learn to </w:t>
      </w:r>
      <w:r w:rsidRPr="006666FD">
        <w:rPr>
          <w:rFonts w:ascii="Twinkl Precursive" w:hAnsi="Twinkl Precursive"/>
          <w:b/>
          <w:sz w:val="28"/>
          <w:szCs w:val="28"/>
        </w:rPr>
        <w:t>read</w:t>
      </w:r>
      <w:r>
        <w:rPr>
          <w:rFonts w:ascii="Twinkl Precursive" w:hAnsi="Twinkl Precursive"/>
          <w:sz w:val="28"/>
          <w:szCs w:val="28"/>
        </w:rPr>
        <w:t xml:space="preserve"> these </w:t>
      </w:r>
      <w:proofErr w:type="gramStart"/>
      <w:r>
        <w:rPr>
          <w:rFonts w:ascii="Twinkl Precursive" w:hAnsi="Twinkl Precursive"/>
          <w:sz w:val="28"/>
          <w:szCs w:val="28"/>
        </w:rPr>
        <w:t>words</w:t>
      </w:r>
      <w:proofErr w:type="gramEnd"/>
      <w:r>
        <w:rPr>
          <w:rFonts w:ascii="Twinkl Precursive" w:hAnsi="Twinkl Precursive"/>
          <w:sz w:val="28"/>
          <w:szCs w:val="28"/>
        </w:rPr>
        <w:t xml:space="preserve"> that would be a great help to them. </w:t>
      </w:r>
    </w:p>
    <w:p w14:paraId="225B48E1" w14:textId="77777777" w:rsidR="0078070E" w:rsidRDefault="006666FD" w:rsidP="0078070E">
      <w:pPr>
        <w:rPr>
          <w:rFonts w:ascii="Twinkl Precursive" w:hAnsi="Twinkl Precursive"/>
          <w:sz w:val="28"/>
          <w:szCs w:val="28"/>
        </w:rPr>
      </w:pPr>
      <w:r w:rsidRPr="4E544E69">
        <w:rPr>
          <w:rFonts w:ascii="Twinkl Precursive" w:hAnsi="Twinkl Precursive"/>
          <w:sz w:val="28"/>
          <w:szCs w:val="28"/>
        </w:rPr>
        <w:t xml:space="preserve">Any work on </w:t>
      </w:r>
      <w:r w:rsidRPr="4E544E69">
        <w:rPr>
          <w:rFonts w:ascii="Twinkl Precursive" w:hAnsi="Twinkl Precursive"/>
          <w:b/>
          <w:bCs/>
          <w:sz w:val="28"/>
          <w:szCs w:val="28"/>
        </w:rPr>
        <w:t xml:space="preserve">spelling </w:t>
      </w:r>
      <w:r w:rsidRPr="4E544E69">
        <w:rPr>
          <w:rFonts w:ascii="Twinkl Precursive" w:hAnsi="Twinkl Precursive"/>
          <w:sz w:val="28"/>
          <w:szCs w:val="28"/>
        </w:rPr>
        <w:t xml:space="preserve">these words would be beneficial, however since we are very early on in their Year 1 journey this is not necessary. </w:t>
      </w:r>
    </w:p>
    <w:p w14:paraId="0562CB0E" w14:textId="77777777" w:rsidR="006666FD" w:rsidRDefault="006666FD" w:rsidP="0078070E">
      <w:pPr>
        <w:rPr>
          <w:rFonts w:ascii="Twinkl Precursive" w:hAnsi="Twinkl Precursive"/>
          <w:sz w:val="28"/>
          <w:szCs w:val="28"/>
        </w:rPr>
      </w:pPr>
    </w:p>
    <w:p w14:paraId="34CE0A41" w14:textId="77777777" w:rsidR="006666FD" w:rsidRDefault="006666FD" w:rsidP="0078070E">
      <w:pPr>
        <w:rPr>
          <w:rFonts w:ascii="Twinkl Precursive" w:hAnsi="Twinkl Precursive"/>
          <w:sz w:val="28"/>
          <w:szCs w:val="28"/>
        </w:rPr>
      </w:pPr>
    </w:p>
    <w:p w14:paraId="62EBF3C5" w14:textId="77777777" w:rsidR="006666FD" w:rsidRDefault="006666FD" w:rsidP="0078070E">
      <w:pPr>
        <w:rPr>
          <w:rFonts w:ascii="Twinkl Precursive" w:hAnsi="Twinkl Precursive"/>
          <w:sz w:val="28"/>
          <w:szCs w:val="28"/>
        </w:rPr>
      </w:pPr>
    </w:p>
    <w:p w14:paraId="6D98A12B" w14:textId="77777777" w:rsidR="006666FD" w:rsidRPr="006666FD" w:rsidRDefault="006666FD" w:rsidP="0078070E">
      <w:pPr>
        <w:rPr>
          <w:rFonts w:ascii="Twinkl Precursive" w:hAnsi="Twinkl Precursive"/>
          <w:sz w:val="28"/>
          <w:szCs w:val="28"/>
        </w:rPr>
      </w:pPr>
    </w:p>
    <w:sectPr w:rsidR="006666FD" w:rsidRPr="006666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9E293" w14:textId="77777777" w:rsidR="006E0659" w:rsidRDefault="006E0659" w:rsidP="0078070E">
      <w:pPr>
        <w:spacing w:after="0" w:line="240" w:lineRule="auto"/>
      </w:pPr>
      <w:r>
        <w:separator/>
      </w:r>
    </w:p>
  </w:endnote>
  <w:endnote w:type="continuationSeparator" w:id="0">
    <w:p w14:paraId="080F861E" w14:textId="77777777" w:rsidR="006E0659" w:rsidRDefault="006E0659" w:rsidP="00780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6DB82" w14:textId="77777777" w:rsidR="006666FD" w:rsidRDefault="006666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9E253" w14:textId="77777777" w:rsidR="006666FD" w:rsidRDefault="006666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FFD37" w14:textId="77777777" w:rsidR="006666FD" w:rsidRDefault="00666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4D2BC" w14:textId="77777777" w:rsidR="006E0659" w:rsidRDefault="006E0659" w:rsidP="0078070E">
      <w:pPr>
        <w:spacing w:after="0" w:line="240" w:lineRule="auto"/>
      </w:pPr>
      <w:r>
        <w:separator/>
      </w:r>
    </w:p>
  </w:footnote>
  <w:footnote w:type="continuationSeparator" w:id="0">
    <w:p w14:paraId="5579B481" w14:textId="77777777" w:rsidR="006E0659" w:rsidRDefault="006E0659" w:rsidP="00780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7CC1D" w14:textId="77777777" w:rsidR="006666FD" w:rsidRDefault="006666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DFE94" w14:textId="77777777" w:rsidR="0078070E" w:rsidRPr="0078070E" w:rsidRDefault="0078070E">
    <w:pPr>
      <w:pStyle w:val="Header"/>
      <w:rPr>
        <w:rFonts w:ascii="Twinkl Precursive" w:hAnsi="Twinkl Precursive"/>
        <w:sz w:val="36"/>
        <w:szCs w:val="36"/>
      </w:rPr>
    </w:pPr>
    <w:r w:rsidRPr="0078070E">
      <w:rPr>
        <w:rFonts w:ascii="Twinkl Precursive" w:hAnsi="Twinkl Precursive"/>
        <w:sz w:val="36"/>
        <w:szCs w:val="36"/>
      </w:rPr>
      <w:t xml:space="preserve">Year 1 </w:t>
    </w:r>
    <w:r>
      <w:rPr>
        <w:rFonts w:ascii="Twinkl Precursive" w:hAnsi="Twinkl Precursive"/>
        <w:sz w:val="36"/>
        <w:szCs w:val="36"/>
      </w:rPr>
      <w:t>Reading / Sp</w:t>
    </w:r>
    <w:r w:rsidRPr="0078070E">
      <w:rPr>
        <w:rFonts w:ascii="Twinkl Precursive" w:hAnsi="Twinkl Precursive"/>
        <w:sz w:val="36"/>
        <w:szCs w:val="36"/>
      </w:rPr>
      <w:t xml:space="preserve">ellings </w:t>
    </w:r>
    <w:r w:rsidR="006666FD">
      <w:rPr>
        <w:rFonts w:ascii="Twinkl Precursive" w:hAnsi="Twinkl Precursive"/>
        <w:sz w:val="36"/>
        <w:szCs w:val="36"/>
      </w:rPr>
      <w:t>Autumn 1 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2F646" w14:textId="77777777" w:rsidR="006666FD" w:rsidRDefault="006666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70E"/>
    <w:rsid w:val="00097EB8"/>
    <w:rsid w:val="006666FD"/>
    <w:rsid w:val="006A8763"/>
    <w:rsid w:val="006C4D8D"/>
    <w:rsid w:val="006E0659"/>
    <w:rsid w:val="0078070E"/>
    <w:rsid w:val="008FD6F6"/>
    <w:rsid w:val="00BD2483"/>
    <w:rsid w:val="00EA5D92"/>
    <w:rsid w:val="01BB93E5"/>
    <w:rsid w:val="03FE4F2B"/>
    <w:rsid w:val="04B924E9"/>
    <w:rsid w:val="0B0AB26B"/>
    <w:rsid w:val="0D1DC946"/>
    <w:rsid w:val="0D98C3D9"/>
    <w:rsid w:val="1367ACBB"/>
    <w:rsid w:val="146E1CB1"/>
    <w:rsid w:val="15728C2A"/>
    <w:rsid w:val="17089197"/>
    <w:rsid w:val="1BBB832F"/>
    <w:rsid w:val="1C0309C6"/>
    <w:rsid w:val="21F3FA0F"/>
    <w:rsid w:val="2A6A0C49"/>
    <w:rsid w:val="2B72D42B"/>
    <w:rsid w:val="31D773F5"/>
    <w:rsid w:val="340C5CB3"/>
    <w:rsid w:val="36A0FEDF"/>
    <w:rsid w:val="3D81CB09"/>
    <w:rsid w:val="3FB0FD69"/>
    <w:rsid w:val="41445BD9"/>
    <w:rsid w:val="43947A73"/>
    <w:rsid w:val="472ED7BE"/>
    <w:rsid w:val="472F0182"/>
    <w:rsid w:val="4BBB45EC"/>
    <w:rsid w:val="4E544E69"/>
    <w:rsid w:val="543AEC36"/>
    <w:rsid w:val="54BB2AA6"/>
    <w:rsid w:val="55F60CE2"/>
    <w:rsid w:val="57B9BD18"/>
    <w:rsid w:val="598738BE"/>
    <w:rsid w:val="5A15B723"/>
    <w:rsid w:val="5AA923EE"/>
    <w:rsid w:val="5E101B81"/>
    <w:rsid w:val="62BE9FC6"/>
    <w:rsid w:val="6327B9E6"/>
    <w:rsid w:val="66FBA224"/>
    <w:rsid w:val="6AB3D1F7"/>
    <w:rsid w:val="6D6E3809"/>
    <w:rsid w:val="71348EC0"/>
    <w:rsid w:val="7183D219"/>
    <w:rsid w:val="728DAE77"/>
    <w:rsid w:val="74737CE1"/>
    <w:rsid w:val="74CC7B63"/>
    <w:rsid w:val="7546669A"/>
    <w:rsid w:val="78F1DF6A"/>
    <w:rsid w:val="7B635202"/>
    <w:rsid w:val="7C600F89"/>
    <w:rsid w:val="7F93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54C10"/>
  <w15:chartTrackingRefBased/>
  <w15:docId w15:val="{FA1ABF06-30A1-4BF3-ADDA-863D50E6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70E"/>
  </w:style>
  <w:style w:type="paragraph" w:styleId="Footer">
    <w:name w:val="footer"/>
    <w:basedOn w:val="Normal"/>
    <w:link w:val="FooterChar"/>
    <w:uiPriority w:val="99"/>
    <w:unhideWhenUsed/>
    <w:rsid w:val="00780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70E"/>
  </w:style>
  <w:style w:type="table" w:styleId="TableGrid">
    <w:name w:val="Table Grid"/>
    <w:basedOn w:val="TableNormal"/>
    <w:uiPriority w:val="39"/>
    <w:rsid w:val="00780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2020-10-02T11:21:00Z</dcterms:created>
  <dcterms:modified xsi:type="dcterms:W3CDTF">2020-10-02T11:21:00Z</dcterms:modified>
</cp:coreProperties>
</file>