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XSpec="center" w:tblpY="1021"/>
        <w:tblW w:w="14601" w:type="dxa"/>
        <w:tblLayout w:type="fixed"/>
        <w:tblLook w:val="04A0" w:firstRow="1" w:lastRow="0" w:firstColumn="1" w:lastColumn="0" w:noHBand="0" w:noVBand="1"/>
      </w:tblPr>
      <w:tblGrid>
        <w:gridCol w:w="4390"/>
        <w:gridCol w:w="3118"/>
        <w:gridCol w:w="2982"/>
        <w:gridCol w:w="4111"/>
      </w:tblGrid>
      <w:tr w:rsidR="00B42368" w14:paraId="55EB301D" w14:textId="77777777" w:rsidTr="00B42368">
        <w:trPr>
          <w:trHeight w:val="4669"/>
        </w:trPr>
        <w:tc>
          <w:tcPr>
            <w:tcW w:w="7508" w:type="dxa"/>
            <w:gridSpan w:val="2"/>
          </w:tcPr>
          <w:p w14:paraId="0F434D55" w14:textId="77777777" w:rsidR="00B42368" w:rsidRPr="00B42368" w:rsidRDefault="00B42368" w:rsidP="00B42368">
            <w:pPr>
              <w:tabs>
                <w:tab w:val="left" w:pos="495"/>
                <w:tab w:val="center" w:pos="3646"/>
              </w:tabs>
              <w:jc w:val="center"/>
              <w:rPr>
                <w:rFonts w:ascii="Sassoon Infant Std" w:hAnsi="Sassoon Infant Std"/>
                <w:b/>
                <w:bCs/>
                <w:sz w:val="24"/>
                <w:szCs w:val="24"/>
              </w:rPr>
            </w:pPr>
            <w:r w:rsidRPr="00AC7DA8">
              <w:rPr>
                <w:rFonts w:ascii="Sassoon Infant Std" w:hAnsi="Sassoon Infant Std"/>
                <w:b/>
                <w:bCs/>
                <w:sz w:val="24"/>
                <w:szCs w:val="24"/>
              </w:rPr>
              <w:t>English</w:t>
            </w:r>
          </w:p>
          <w:p w14:paraId="5C041310" w14:textId="4F219B09" w:rsidR="00B42368" w:rsidRPr="00B42368" w:rsidRDefault="00B42368" w:rsidP="00B42368">
            <w:pPr>
              <w:pStyle w:val="ListParagraph"/>
              <w:numPr>
                <w:ilvl w:val="0"/>
                <w:numId w:val="9"/>
              </w:numPr>
              <w:spacing w:after="160" w:line="259" w:lineRule="auto"/>
              <w:rPr>
                <w:rFonts w:ascii="Sassoon Infant Std" w:hAnsi="Sassoon Infant Std"/>
              </w:rPr>
            </w:pPr>
            <w:r w:rsidRPr="0082519E">
              <w:rPr>
                <w:rFonts w:ascii="Sassoon Infant Std" w:hAnsi="Sassoon Infant Std"/>
              </w:rPr>
              <w:t xml:space="preserve">Take the virtual tour around Warwick Castle and write about your favourite room, and why it is your favourite. </w:t>
            </w:r>
            <w:r w:rsidRPr="0082519E">
              <w:t xml:space="preserve"> </w:t>
            </w:r>
            <w:hyperlink r:id="rId10" w:history="1">
              <w:r w:rsidRPr="0082519E">
                <w:rPr>
                  <w:rStyle w:val="Hyperlink"/>
                  <w:rFonts w:ascii="Sassoon Infant Std" w:hAnsi="Sassoon Infant Std"/>
                </w:rPr>
                <w:t>https://my.matterport.com/show/?m=HCmSPZ4meT4</w:t>
              </w:r>
            </w:hyperlink>
          </w:p>
          <w:p w14:paraId="235C21A2" w14:textId="77777777" w:rsidR="00B42368" w:rsidRPr="0082519E" w:rsidRDefault="00B42368" w:rsidP="00B42368">
            <w:pPr>
              <w:pStyle w:val="ListParagraph"/>
              <w:numPr>
                <w:ilvl w:val="0"/>
                <w:numId w:val="9"/>
              </w:numPr>
              <w:rPr>
                <w:rFonts w:ascii="Sassoon Infant Std" w:hAnsi="Sassoon Infant Std"/>
              </w:rPr>
            </w:pPr>
            <w:r w:rsidRPr="0082519E">
              <w:rPr>
                <w:rFonts w:ascii="Sassoon Infant Std" w:hAnsi="Sassoon Infant Std"/>
              </w:rPr>
              <w:t>Write a haiku poem about a castle. Remember the syllables need to be 5 7 5.</w:t>
            </w:r>
          </w:p>
          <w:p w14:paraId="20830F02" w14:textId="77777777" w:rsidR="00B42368" w:rsidRPr="0082519E" w:rsidRDefault="00B42368" w:rsidP="00B42368">
            <w:pPr>
              <w:pStyle w:val="ListParagraph"/>
              <w:numPr>
                <w:ilvl w:val="0"/>
                <w:numId w:val="9"/>
              </w:numPr>
              <w:spacing w:after="160" w:line="259" w:lineRule="auto"/>
              <w:rPr>
                <w:rFonts w:ascii="Sassoon Infant Std" w:hAnsi="Sassoon Infant Std"/>
              </w:rPr>
            </w:pPr>
            <w:r w:rsidRPr="0082519E">
              <w:rPr>
                <w:rFonts w:ascii="Sassoon Infant Std" w:hAnsi="Sassoon Infant Std"/>
              </w:rPr>
              <w:t>Using the topic word mats, create a dictionary explaining what some of the words mean. (Use the internet to help you)</w:t>
            </w:r>
          </w:p>
          <w:p w14:paraId="5EE37A52" w14:textId="77777777" w:rsidR="00B42368" w:rsidRPr="0082519E" w:rsidRDefault="00B42368" w:rsidP="00B42368">
            <w:pPr>
              <w:pStyle w:val="ListParagraph"/>
              <w:numPr>
                <w:ilvl w:val="0"/>
                <w:numId w:val="9"/>
              </w:numPr>
              <w:spacing w:after="160" w:line="259" w:lineRule="auto"/>
              <w:rPr>
                <w:rFonts w:ascii="Sassoon Infant Std" w:hAnsi="Sassoon Infant Std"/>
              </w:rPr>
            </w:pPr>
            <w:r w:rsidRPr="0082519E">
              <w:rPr>
                <w:rFonts w:ascii="Sassoon Infant Std" w:hAnsi="Sassoon Infant Std"/>
              </w:rPr>
              <w:t xml:space="preserve">In a Venn diagram compare and contrast Warwick castle and the Disneyland Paris castle. </w:t>
            </w:r>
          </w:p>
          <w:p w14:paraId="57D87746" w14:textId="5D60C0BC" w:rsidR="00B42368" w:rsidRPr="0082519E" w:rsidRDefault="00B42368" w:rsidP="00B42368">
            <w:pPr>
              <w:pStyle w:val="ListParagraph"/>
              <w:numPr>
                <w:ilvl w:val="0"/>
                <w:numId w:val="9"/>
              </w:numPr>
              <w:rPr>
                <w:rFonts w:ascii="Sassoon Infant Std" w:hAnsi="Sassoon Infant Std"/>
              </w:rPr>
            </w:pPr>
            <w:r w:rsidRPr="0082519E">
              <w:rPr>
                <w:rFonts w:ascii="Sassoon Infant Std" w:hAnsi="Sassoon Infant Std"/>
              </w:rPr>
              <w:t xml:space="preserve">Write at least 3 sentences to describe the castle in the picture below, don’t forget to use interesting adjectives. </w:t>
            </w:r>
          </w:p>
          <w:p w14:paraId="2664B051" w14:textId="63CED8F1" w:rsidR="00B42368" w:rsidRPr="00E86774" w:rsidRDefault="00B42368" w:rsidP="00B42368">
            <w:pPr>
              <w:spacing w:line="276" w:lineRule="auto"/>
              <w:rPr>
                <w:rFonts w:ascii="Sassoon Infant Std" w:hAnsi="Sassoon Infant Std"/>
              </w:rPr>
            </w:pPr>
            <w:r w:rsidRPr="0082519E">
              <w:rPr>
                <w:noProof/>
              </w:rPr>
              <w:drawing>
                <wp:anchor distT="0" distB="0" distL="114300" distR="114300" simplePos="0" relativeHeight="251659264" behindDoc="1" locked="0" layoutInCell="1" allowOverlap="1" wp14:anchorId="503F2A85" wp14:editId="1C4F3986">
                  <wp:simplePos x="0" y="0"/>
                  <wp:positionH relativeFrom="column">
                    <wp:posOffset>2688590</wp:posOffset>
                  </wp:positionH>
                  <wp:positionV relativeFrom="paragraph">
                    <wp:posOffset>33655</wp:posOffset>
                  </wp:positionV>
                  <wp:extent cx="1865630" cy="1276350"/>
                  <wp:effectExtent l="0" t="0" r="1270" b="0"/>
                  <wp:wrapTight wrapText="bothSides">
                    <wp:wrapPolygon edited="0">
                      <wp:start x="0" y="0"/>
                      <wp:lineTo x="0" y="21278"/>
                      <wp:lineTo x="21394" y="21278"/>
                      <wp:lineTo x="2139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65630" cy="1276350"/>
                          </a:xfrm>
                          <a:prstGeom prst="rect">
                            <a:avLst/>
                          </a:prstGeom>
                        </pic:spPr>
                      </pic:pic>
                    </a:graphicData>
                  </a:graphic>
                  <wp14:sizeRelH relativeFrom="margin">
                    <wp14:pctWidth>0</wp14:pctWidth>
                  </wp14:sizeRelH>
                  <wp14:sizeRelV relativeFrom="margin">
                    <wp14:pctHeight>0</wp14:pctHeight>
                  </wp14:sizeRelV>
                </wp:anchor>
              </w:drawing>
            </w:r>
          </w:p>
        </w:tc>
        <w:tc>
          <w:tcPr>
            <w:tcW w:w="7093" w:type="dxa"/>
            <w:gridSpan w:val="2"/>
          </w:tcPr>
          <w:p w14:paraId="7FCCDEE0" w14:textId="77777777" w:rsidR="00B42368" w:rsidRDefault="00B42368" w:rsidP="00B42368">
            <w:pPr>
              <w:ind w:left="319"/>
              <w:jc w:val="center"/>
              <w:rPr>
                <w:rFonts w:ascii="Sassoon Infant Std" w:hAnsi="Sassoon Infant Std"/>
                <w:b/>
                <w:bCs/>
                <w:sz w:val="24"/>
                <w:szCs w:val="24"/>
              </w:rPr>
            </w:pPr>
            <w:r w:rsidRPr="00AC7DA8">
              <w:rPr>
                <w:rFonts w:ascii="Sassoon Infant Std" w:hAnsi="Sassoon Infant Std"/>
                <w:b/>
                <w:bCs/>
                <w:sz w:val="24"/>
                <w:szCs w:val="24"/>
              </w:rPr>
              <w:t>Maths</w:t>
            </w:r>
          </w:p>
          <w:p w14:paraId="718F3434" w14:textId="77777777" w:rsidR="00B42368" w:rsidRPr="00B42368" w:rsidRDefault="00B42368" w:rsidP="00B42368">
            <w:pPr>
              <w:pStyle w:val="ListParagraph"/>
              <w:numPr>
                <w:ilvl w:val="0"/>
                <w:numId w:val="12"/>
              </w:numPr>
              <w:ind w:left="319"/>
              <w:rPr>
                <w:rFonts w:ascii="Sassoon Infant Std" w:hAnsi="Sassoon Infant Std"/>
              </w:rPr>
            </w:pPr>
            <w:r w:rsidRPr="00B42368">
              <w:rPr>
                <w:rFonts w:ascii="Sassoon Infant Std" w:hAnsi="Sassoon Infant Std"/>
              </w:rPr>
              <w:t xml:space="preserve">Practise writing numbers in words and numerals. </w:t>
            </w:r>
          </w:p>
          <w:p w14:paraId="1DD2A069" w14:textId="77777777" w:rsidR="00B42368" w:rsidRPr="00B42368" w:rsidRDefault="00B42368" w:rsidP="00B42368">
            <w:pPr>
              <w:pStyle w:val="ListParagraph"/>
              <w:numPr>
                <w:ilvl w:val="0"/>
                <w:numId w:val="12"/>
              </w:numPr>
              <w:ind w:left="319"/>
              <w:rPr>
                <w:rFonts w:ascii="Sassoon Infant Std" w:hAnsi="Sassoon Infant Std"/>
              </w:rPr>
            </w:pPr>
            <w:r w:rsidRPr="00B42368">
              <w:rPr>
                <w:rFonts w:ascii="Sassoon Infant Std" w:hAnsi="Sassoon Infant Std"/>
              </w:rPr>
              <w:t>Use a ruler or tape measure to measure things in your house. Measure at least 10 things and write the length in centimetres or meters. Order your chosen items from shortest to longest. Record in book. (e.g. Ruler- 30cm). Challenge compare them using &lt; = &gt; signs.</w:t>
            </w:r>
          </w:p>
          <w:p w14:paraId="346096D0" w14:textId="77777777" w:rsidR="00B42368" w:rsidRPr="00B42368" w:rsidRDefault="00B42368" w:rsidP="00B42368">
            <w:pPr>
              <w:pStyle w:val="ListParagraph"/>
              <w:numPr>
                <w:ilvl w:val="0"/>
                <w:numId w:val="12"/>
              </w:numPr>
              <w:ind w:left="319"/>
              <w:rPr>
                <w:rFonts w:ascii="Sassoon Infant Std" w:hAnsi="Sassoon Infant Std"/>
              </w:rPr>
            </w:pPr>
            <w:r w:rsidRPr="00B42368">
              <w:rPr>
                <w:rFonts w:ascii="Sassoon Infant Std" w:hAnsi="Sassoon Infant Std"/>
              </w:rPr>
              <w:t>Continue to</w:t>
            </w:r>
            <w:r w:rsidRPr="00B42368">
              <w:t xml:space="preserve"> </w:t>
            </w:r>
            <w:r w:rsidRPr="00B42368">
              <w:rPr>
                <w:rFonts w:ascii="Sassoon Infant Std" w:hAnsi="Sassoon Infant Std"/>
              </w:rPr>
              <w:t>practise telling the time to your grown-ups with the main focus on o’clock, half past, quarter past</w:t>
            </w:r>
            <w:r>
              <w:rPr>
                <w:rFonts w:ascii="Sassoon Infant Std" w:hAnsi="Sassoon Infant Std"/>
              </w:rPr>
              <w:t xml:space="preserve">/to, </w:t>
            </w:r>
            <w:r w:rsidRPr="00B42368">
              <w:rPr>
                <w:rFonts w:ascii="Sassoon Infant Std" w:hAnsi="Sassoon Infant Std"/>
              </w:rPr>
              <w:t xml:space="preserve">to begin with. </w:t>
            </w:r>
          </w:p>
          <w:p w14:paraId="78868C04" w14:textId="77777777" w:rsidR="00B42368" w:rsidRPr="00B42368" w:rsidRDefault="00B42368" w:rsidP="00B42368">
            <w:pPr>
              <w:pStyle w:val="ListParagraph"/>
              <w:numPr>
                <w:ilvl w:val="0"/>
                <w:numId w:val="12"/>
              </w:numPr>
              <w:ind w:left="319"/>
              <w:rPr>
                <w:rFonts w:ascii="Sassoon Infant Std" w:hAnsi="Sassoon Infant Std"/>
              </w:rPr>
            </w:pPr>
            <w:r w:rsidRPr="00B42368">
              <w:rPr>
                <w:rFonts w:ascii="Sassoon Infant Std" w:hAnsi="Sassoon Infant Std"/>
              </w:rPr>
              <w:t xml:space="preserve">Find things around the house you can use to practise division as sharing and division of grouping. You could use raisins, grapes, </w:t>
            </w:r>
            <w:proofErr w:type="spellStart"/>
            <w:r w:rsidRPr="00B42368">
              <w:rPr>
                <w:rFonts w:ascii="Sassoon Infant Std" w:hAnsi="Sassoon Infant Std"/>
              </w:rPr>
              <w:t>lego</w:t>
            </w:r>
            <w:proofErr w:type="spellEnd"/>
            <w:r w:rsidRPr="00B42368">
              <w:rPr>
                <w:rFonts w:ascii="Sassoon Infant Std" w:hAnsi="Sassoon Infant Std"/>
              </w:rPr>
              <w:t xml:space="preserve"> bricks etc…</w:t>
            </w:r>
          </w:p>
          <w:p w14:paraId="5CB66937" w14:textId="77777777" w:rsidR="00B42368" w:rsidRPr="00B42368" w:rsidRDefault="00B42368" w:rsidP="00B42368">
            <w:pPr>
              <w:ind w:left="319"/>
              <w:rPr>
                <w:rFonts w:ascii="Sassoon Infant Std" w:hAnsi="Sassoon Infant Std"/>
              </w:rPr>
            </w:pPr>
            <w:r w:rsidRPr="00B42368">
              <w:rPr>
                <w:rFonts w:ascii="Sassoon Infant Std" w:hAnsi="Sassoon Infant Std"/>
              </w:rPr>
              <w:t>Link to video on division as grouping and sharing:</w:t>
            </w:r>
          </w:p>
          <w:p w14:paraId="5CEF553F" w14:textId="77777777" w:rsidR="00B42368" w:rsidRPr="00B42368" w:rsidRDefault="00B42368" w:rsidP="00B42368">
            <w:pPr>
              <w:ind w:left="-41"/>
              <w:rPr>
                <w:rFonts w:ascii="Sassoon Infant Std" w:hAnsi="Sassoon Infant Std"/>
              </w:rPr>
            </w:pPr>
            <w:r>
              <w:rPr>
                <w:rFonts w:ascii="Sassoon Infant Std" w:hAnsi="Sassoon Infant Std"/>
              </w:rPr>
              <w:t xml:space="preserve">       </w:t>
            </w:r>
            <w:hyperlink r:id="rId12" w:history="1">
              <w:r w:rsidRPr="002F15DD">
                <w:rPr>
                  <w:rStyle w:val="Hyperlink"/>
                  <w:rFonts w:ascii="Sassoon Infant Std" w:hAnsi="Sassoon Infant Std"/>
                </w:rPr>
                <w:t>https://www.youtube.com/watch?v=bdglIPNNhuI</w:t>
              </w:r>
            </w:hyperlink>
          </w:p>
          <w:p w14:paraId="64A62BCC" w14:textId="77777777" w:rsidR="00B42368" w:rsidRPr="00B42368" w:rsidRDefault="00B42368" w:rsidP="00B42368">
            <w:pPr>
              <w:pStyle w:val="ListParagraph"/>
              <w:numPr>
                <w:ilvl w:val="0"/>
                <w:numId w:val="12"/>
              </w:numPr>
              <w:ind w:left="319"/>
              <w:rPr>
                <w:rFonts w:ascii="Sassoon Infant Std" w:hAnsi="Sassoon Infant Std"/>
                <w:b/>
                <w:bCs/>
                <w:sz w:val="28"/>
                <w:szCs w:val="28"/>
              </w:rPr>
            </w:pPr>
            <w:r w:rsidRPr="00B42368">
              <w:rPr>
                <w:noProof/>
                <w:sz w:val="24"/>
              </w:rPr>
              <w:drawing>
                <wp:anchor distT="0" distB="0" distL="114300" distR="114300" simplePos="0" relativeHeight="251660288" behindDoc="1" locked="0" layoutInCell="1" allowOverlap="1" wp14:anchorId="4CFAB591" wp14:editId="5BCEB966">
                  <wp:simplePos x="0" y="0"/>
                  <wp:positionH relativeFrom="column">
                    <wp:posOffset>2670175</wp:posOffset>
                  </wp:positionH>
                  <wp:positionV relativeFrom="paragraph">
                    <wp:posOffset>407035</wp:posOffset>
                  </wp:positionV>
                  <wp:extent cx="1724025" cy="1038225"/>
                  <wp:effectExtent l="0" t="0" r="9525" b="9525"/>
                  <wp:wrapTight wrapText="bothSides">
                    <wp:wrapPolygon edited="0">
                      <wp:start x="0" y="0"/>
                      <wp:lineTo x="0" y="21402"/>
                      <wp:lineTo x="21481" y="21402"/>
                      <wp:lineTo x="2148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t="14965" b="32274"/>
                          <a:stretch/>
                        </pic:blipFill>
                        <pic:spPr bwMode="auto">
                          <a:xfrm>
                            <a:off x="0" y="0"/>
                            <a:ext cx="1724025" cy="1038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42368">
              <w:rPr>
                <w:rFonts w:ascii="Sassoon Infant Std" w:hAnsi="Sassoon Infant Std"/>
              </w:rPr>
              <w:t xml:space="preserve">Choose at least 5 numbers and show them in at least 2 different ways e.g. part part whole model, drawn at tens and ones etc. </w:t>
            </w:r>
            <w:r w:rsidRPr="00B42368">
              <w:rPr>
                <w:rFonts w:ascii="Sassoon Infant Std" w:hAnsi="Sassoon Infant Std"/>
                <w:b/>
              </w:rPr>
              <w:t xml:space="preserve">Challenge </w:t>
            </w:r>
            <w:r w:rsidRPr="00B42368">
              <w:rPr>
                <w:rFonts w:ascii="Sassoon Infant Std" w:hAnsi="Sassoon Infant Std"/>
              </w:rPr>
              <w:t>see how many different ways you can show the number 42.</w:t>
            </w:r>
          </w:p>
        </w:tc>
      </w:tr>
      <w:tr w:rsidR="00B42368" w14:paraId="6F2A9912" w14:textId="77777777" w:rsidTr="00B42368">
        <w:trPr>
          <w:trHeight w:val="2657"/>
        </w:trPr>
        <w:tc>
          <w:tcPr>
            <w:tcW w:w="4390" w:type="dxa"/>
          </w:tcPr>
          <w:p w14:paraId="3AA19DCE" w14:textId="77777777" w:rsidR="00B42368" w:rsidRDefault="00B42368" w:rsidP="00B42368">
            <w:pPr>
              <w:jc w:val="center"/>
              <w:rPr>
                <w:rFonts w:ascii="Sassoon Infant Std" w:hAnsi="Sassoon Infant Std"/>
                <w:b/>
                <w:bCs/>
                <w:sz w:val="28"/>
                <w:szCs w:val="28"/>
              </w:rPr>
            </w:pPr>
            <w:r w:rsidRPr="00B00EE1">
              <w:rPr>
                <w:rFonts w:ascii="Sassoon Infant Std" w:hAnsi="Sassoon Infant Std"/>
                <w:b/>
                <w:bCs/>
                <w:sz w:val="28"/>
                <w:szCs w:val="28"/>
              </w:rPr>
              <w:t>Science</w:t>
            </w:r>
          </w:p>
          <w:p w14:paraId="652FB66F" w14:textId="77777777" w:rsidR="00B42368" w:rsidRDefault="00B42368" w:rsidP="00B42368">
            <w:pPr>
              <w:jc w:val="center"/>
              <w:rPr>
                <w:rFonts w:ascii="Sassoon Infant Std" w:hAnsi="Sassoon Infant Std"/>
              </w:rPr>
            </w:pPr>
            <w:r>
              <w:rPr>
                <w:rFonts w:ascii="Sassoon Infant Std" w:hAnsi="Sassoon Infant Std"/>
              </w:rPr>
              <w:t xml:space="preserve">Watch BBC bitesize clip </w:t>
            </w:r>
            <w:r>
              <w:t xml:space="preserve"> </w:t>
            </w:r>
            <w:hyperlink r:id="rId14" w:history="1">
              <w:r w:rsidRPr="00E92457">
                <w:rPr>
                  <w:rStyle w:val="Hyperlink"/>
                  <w:rFonts w:ascii="Sassoon Infant Std" w:hAnsi="Sassoon Infant Std"/>
                </w:rPr>
                <w:t>https://www.bbc.co.uk/bitesize/topics/zpxnyrd/articles/zxxsyrd</w:t>
              </w:r>
            </w:hyperlink>
            <w:r>
              <w:rPr>
                <w:rFonts w:ascii="Sassoon Infant Std" w:hAnsi="Sassoon Infant Std"/>
              </w:rPr>
              <w:t xml:space="preserve"> on what plants need in order to grow.</w:t>
            </w:r>
          </w:p>
          <w:p w14:paraId="7276AEEA" w14:textId="77777777" w:rsidR="00B42368" w:rsidRDefault="00B42368" w:rsidP="00B42368">
            <w:pPr>
              <w:jc w:val="center"/>
              <w:rPr>
                <w:rFonts w:ascii="Sassoon Infant Std" w:hAnsi="Sassoon Infant Std"/>
              </w:rPr>
            </w:pPr>
          </w:p>
          <w:p w14:paraId="4E214B1B" w14:textId="77777777" w:rsidR="00B42368" w:rsidRDefault="00B42368" w:rsidP="00B42368">
            <w:pPr>
              <w:jc w:val="center"/>
              <w:rPr>
                <w:rFonts w:ascii="Sassoon Infant Std" w:hAnsi="Sassoon Infant Std"/>
              </w:rPr>
            </w:pPr>
            <w:r>
              <w:rPr>
                <w:rFonts w:ascii="Sassoon Infant Std" w:hAnsi="Sassoon Infant Std"/>
              </w:rPr>
              <w:t>Can you compare what plants need to grow and what humans need in order to grow. What are the similarities and differences.</w:t>
            </w:r>
          </w:p>
          <w:p w14:paraId="6E4B2DA3" w14:textId="77777777" w:rsidR="00B42368" w:rsidRPr="00C61133" w:rsidRDefault="00B42368" w:rsidP="00B42368">
            <w:pPr>
              <w:jc w:val="center"/>
              <w:rPr>
                <w:rFonts w:ascii="Sassoon Infant Std" w:hAnsi="Sassoon Infant Std"/>
              </w:rPr>
            </w:pPr>
          </w:p>
        </w:tc>
        <w:tc>
          <w:tcPr>
            <w:tcW w:w="6100" w:type="dxa"/>
            <w:gridSpan w:val="2"/>
          </w:tcPr>
          <w:p w14:paraId="5522B675" w14:textId="77777777" w:rsidR="00B42368" w:rsidRDefault="00B42368" w:rsidP="00B42368">
            <w:pPr>
              <w:jc w:val="center"/>
              <w:rPr>
                <w:rFonts w:ascii="Sassoon Infant Std" w:hAnsi="Sassoon Infant Std"/>
                <w:b/>
                <w:bCs/>
                <w:sz w:val="28"/>
                <w:szCs w:val="28"/>
              </w:rPr>
            </w:pPr>
            <w:r>
              <w:t xml:space="preserve"> </w:t>
            </w:r>
            <w:r w:rsidRPr="00B00EE1">
              <w:rPr>
                <w:rFonts w:ascii="Sassoon Infant Std" w:hAnsi="Sassoon Infant Std"/>
                <w:b/>
                <w:bCs/>
                <w:sz w:val="28"/>
                <w:szCs w:val="28"/>
              </w:rPr>
              <w:t xml:space="preserve"> Topic</w:t>
            </w:r>
          </w:p>
          <w:p w14:paraId="2FBE843E" w14:textId="77777777" w:rsidR="00B42368" w:rsidRPr="00B42368" w:rsidRDefault="00B42368" w:rsidP="00B42368">
            <w:pPr>
              <w:jc w:val="center"/>
              <w:rPr>
                <w:rFonts w:ascii="Sassoon Infant Std" w:hAnsi="Sassoon Infant Std"/>
                <w:bCs/>
              </w:rPr>
            </w:pPr>
            <w:r>
              <w:rPr>
                <w:rFonts w:ascii="Sassoon Infant Std" w:hAnsi="Sassoon Infant Std"/>
                <w:bCs/>
              </w:rPr>
              <w:t>Look at rooms inside a castle and design your own great hall and label the key features e.g. suit of armour and table.</w:t>
            </w:r>
          </w:p>
          <w:p w14:paraId="3AE3FAEB" w14:textId="77777777" w:rsidR="00B42368" w:rsidRPr="00B42368" w:rsidRDefault="00B42368" w:rsidP="00B42368">
            <w:pPr>
              <w:jc w:val="center"/>
              <w:rPr>
                <w:rFonts w:ascii="Sassoon Infant Std" w:hAnsi="Sassoon Infant Std"/>
                <w:b/>
                <w:bCs/>
                <w:sz w:val="28"/>
                <w:szCs w:val="28"/>
              </w:rPr>
            </w:pPr>
            <w:r>
              <w:rPr>
                <w:rFonts w:ascii="Sassoon Infant Std" w:hAnsi="Sassoon Infant Std"/>
                <w:b/>
                <w:bCs/>
                <w:sz w:val="28"/>
                <w:szCs w:val="28"/>
              </w:rPr>
              <w:t>P.E</w:t>
            </w:r>
          </w:p>
          <w:p w14:paraId="571DCC48" w14:textId="77777777" w:rsidR="00B42368" w:rsidRDefault="00B42368" w:rsidP="00B42368">
            <w:pPr>
              <w:jc w:val="center"/>
              <w:rPr>
                <w:rFonts w:asciiTheme="majorHAnsi" w:hAnsiTheme="majorHAnsi" w:cstheme="majorHAnsi"/>
              </w:rPr>
            </w:pPr>
            <w:r w:rsidRPr="00B42368">
              <w:rPr>
                <w:rFonts w:asciiTheme="majorHAnsi" w:hAnsiTheme="majorHAnsi" w:cstheme="majorHAnsi"/>
              </w:rPr>
              <w:t>If the weather permits, go outside and practise throwing and catching skills.</w:t>
            </w:r>
          </w:p>
          <w:p w14:paraId="2D32C7DD" w14:textId="77777777" w:rsidR="00B42368" w:rsidRPr="008145BD" w:rsidRDefault="00B42368" w:rsidP="00B42368">
            <w:pPr>
              <w:jc w:val="center"/>
              <w:rPr>
                <w:rFonts w:asciiTheme="majorHAnsi" w:hAnsiTheme="majorHAnsi" w:cstheme="majorHAnsi"/>
              </w:rPr>
            </w:pPr>
          </w:p>
          <w:p w14:paraId="102A3DBC" w14:textId="77777777" w:rsidR="00B42368" w:rsidRPr="004F4B9C" w:rsidRDefault="00B42368" w:rsidP="00B42368">
            <w:pPr>
              <w:jc w:val="center"/>
              <w:rPr>
                <w:rFonts w:ascii="Sassoon Infant Std" w:hAnsi="Sassoon Infant Std"/>
              </w:rPr>
            </w:pPr>
            <w:r>
              <w:rPr>
                <w:rFonts w:asciiTheme="majorHAnsi" w:hAnsiTheme="majorHAnsi" w:cstheme="majorHAnsi"/>
              </w:rPr>
              <w:t xml:space="preserve">Join in with </w:t>
            </w:r>
            <w:r w:rsidRPr="008145BD">
              <w:rPr>
                <w:rFonts w:asciiTheme="majorHAnsi" w:hAnsiTheme="majorHAnsi" w:cstheme="majorHAnsi"/>
              </w:rPr>
              <w:t>cosmic yoga on YouTube</w:t>
            </w:r>
          </w:p>
        </w:tc>
        <w:tc>
          <w:tcPr>
            <w:tcW w:w="4111" w:type="dxa"/>
          </w:tcPr>
          <w:p w14:paraId="3F8EFD9C" w14:textId="77777777" w:rsidR="00B42368" w:rsidRDefault="00B42368" w:rsidP="00B42368">
            <w:pPr>
              <w:jc w:val="center"/>
              <w:rPr>
                <w:rFonts w:ascii="Sassoon Infant Std" w:hAnsi="Sassoon Infant Std"/>
                <w:b/>
                <w:bCs/>
                <w:sz w:val="28"/>
                <w:szCs w:val="28"/>
              </w:rPr>
            </w:pPr>
            <w:r>
              <w:rPr>
                <w:rFonts w:ascii="Sassoon Infant Std" w:hAnsi="Sassoon Infant Std"/>
                <w:b/>
                <w:bCs/>
                <w:sz w:val="28"/>
                <w:szCs w:val="28"/>
              </w:rPr>
              <w:t>Art/DT/Music</w:t>
            </w:r>
          </w:p>
          <w:p w14:paraId="6BA418DE" w14:textId="77777777" w:rsidR="00B42368" w:rsidRPr="00B42368" w:rsidRDefault="00B42368" w:rsidP="00B42368">
            <w:pPr>
              <w:jc w:val="center"/>
              <w:rPr>
                <w:rFonts w:ascii="Sassoon Infant Std" w:hAnsi="Sassoon Infant Std"/>
              </w:rPr>
            </w:pPr>
            <w:r w:rsidRPr="00B42368">
              <w:rPr>
                <w:rFonts w:ascii="Sassoon Infant Std" w:hAnsi="Sassoon Infant Std"/>
              </w:rPr>
              <w:t>Banquet menu - Design a healthy</w:t>
            </w:r>
          </w:p>
          <w:p w14:paraId="115AFCA1" w14:textId="24AB6F59" w:rsidR="00B42368" w:rsidRPr="00B42368" w:rsidRDefault="00B42368" w:rsidP="00B42368">
            <w:pPr>
              <w:jc w:val="center"/>
              <w:rPr>
                <w:rFonts w:ascii="Sassoon Infant Std" w:hAnsi="Sassoon Infant Std"/>
              </w:rPr>
            </w:pPr>
            <w:r w:rsidRPr="00B42368">
              <w:rPr>
                <w:rFonts w:ascii="Sassoon Infant Std" w:hAnsi="Sassoon Infant Std"/>
              </w:rPr>
              <w:t>menu for a king or queen’s banquet. If you are able to</w:t>
            </w:r>
            <w:r>
              <w:rPr>
                <w:rFonts w:ascii="Sassoon Infant Std" w:hAnsi="Sassoon Infant Std"/>
              </w:rPr>
              <w:t>,</w:t>
            </w:r>
            <w:r w:rsidRPr="00B42368">
              <w:rPr>
                <w:rFonts w:ascii="Sassoon Infant Std" w:hAnsi="Sassoon Infant Std"/>
              </w:rPr>
              <w:t xml:space="preserve"> make one of the dishes you would serve.</w:t>
            </w:r>
          </w:p>
          <w:p w14:paraId="6A9A6941" w14:textId="77777777" w:rsidR="00B42368" w:rsidRPr="00B42368" w:rsidRDefault="00B42368" w:rsidP="00B42368">
            <w:pPr>
              <w:jc w:val="center"/>
              <w:rPr>
                <w:rFonts w:ascii="Sassoon Infant Std" w:hAnsi="Sassoon Infant Std"/>
              </w:rPr>
            </w:pPr>
            <w:bookmarkStart w:id="0" w:name="_GoBack"/>
            <w:bookmarkEnd w:id="0"/>
          </w:p>
          <w:p w14:paraId="40C4C85E" w14:textId="77777777" w:rsidR="00B42368" w:rsidRPr="00B42368" w:rsidRDefault="00B42368" w:rsidP="00B42368">
            <w:pPr>
              <w:jc w:val="center"/>
              <w:rPr>
                <w:rFonts w:ascii="Sassoon Infant Std" w:hAnsi="Sassoon Infant Std"/>
              </w:rPr>
            </w:pPr>
            <w:r w:rsidRPr="00B42368">
              <w:rPr>
                <w:rFonts w:ascii="Sassoon Infant Std" w:hAnsi="Sassoon Infant Std"/>
              </w:rPr>
              <w:t>Sing ‘The Grand Old Duke of York’.    Accompany singing with</w:t>
            </w:r>
          </w:p>
          <w:p w14:paraId="58478B40" w14:textId="77777777" w:rsidR="00B42368" w:rsidRPr="00B42368" w:rsidRDefault="00B42368" w:rsidP="00B42368">
            <w:pPr>
              <w:jc w:val="center"/>
              <w:rPr>
                <w:rFonts w:ascii="Sassoon Infant Std" w:hAnsi="Sassoon Infant Std"/>
              </w:rPr>
            </w:pPr>
            <w:r w:rsidRPr="00B42368">
              <w:rPr>
                <w:rFonts w:ascii="Sassoon Infant Std" w:hAnsi="Sassoon Infant Std"/>
              </w:rPr>
              <w:t>marching actions and musical</w:t>
            </w:r>
          </w:p>
          <w:p w14:paraId="4BB5EC91" w14:textId="77777777" w:rsidR="00B42368" w:rsidRPr="00B42368" w:rsidRDefault="00B42368" w:rsidP="00B42368">
            <w:pPr>
              <w:jc w:val="center"/>
              <w:rPr>
                <w:rFonts w:ascii="Sassoon Infant Std" w:hAnsi="Sassoon Infant Std"/>
              </w:rPr>
            </w:pPr>
            <w:r w:rsidRPr="00B42368">
              <w:rPr>
                <w:rFonts w:ascii="Sassoon Infant Std" w:hAnsi="Sassoon Infant Std"/>
              </w:rPr>
              <w:t>percussion to keep in time with the</w:t>
            </w:r>
          </w:p>
          <w:p w14:paraId="1D415A1C" w14:textId="77777777" w:rsidR="00B42368" w:rsidRPr="008760B0" w:rsidRDefault="00B42368" w:rsidP="00B42368">
            <w:pPr>
              <w:jc w:val="center"/>
              <w:rPr>
                <w:rFonts w:ascii="Sassoon Infant Std" w:hAnsi="Sassoon Infant Std"/>
              </w:rPr>
            </w:pPr>
            <w:r w:rsidRPr="00B42368">
              <w:rPr>
                <w:rFonts w:ascii="Sassoon Infant Std" w:hAnsi="Sassoon Infant Std"/>
              </w:rPr>
              <w:t>beat of the musi</w:t>
            </w:r>
            <w:r>
              <w:rPr>
                <w:rFonts w:ascii="Sassoon Infant Std" w:hAnsi="Sassoon Infant Std"/>
              </w:rPr>
              <w:t>c.</w:t>
            </w:r>
          </w:p>
        </w:tc>
      </w:tr>
    </w:tbl>
    <w:p w14:paraId="1E04205D" w14:textId="2C1B681C" w:rsidR="008145BD" w:rsidRPr="000E210A" w:rsidRDefault="00B42368" w:rsidP="00B42368">
      <w:pPr>
        <w:jc w:val="center"/>
        <w:rPr>
          <w:sz w:val="24"/>
        </w:rPr>
      </w:pPr>
      <w:r w:rsidRPr="00B42368">
        <w:rPr>
          <w:sz w:val="24"/>
        </w:rPr>
        <w:t>Our topic for this half-term is Tower, Tunnels and Turrets, some of the activities have been selected to introduce this. Websites you might find useful are on the Year 1/2 class page of the school website.</w:t>
      </w:r>
    </w:p>
    <w:sectPr w:rsidR="008145BD" w:rsidRPr="000E210A" w:rsidSect="00B00EE1">
      <w:headerReference w:type="default" r:id="rId15"/>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2B91CF" w14:textId="77777777" w:rsidR="00004471" w:rsidRDefault="00004471" w:rsidP="00004471">
      <w:pPr>
        <w:spacing w:after="0" w:line="240" w:lineRule="auto"/>
      </w:pPr>
      <w:r>
        <w:separator/>
      </w:r>
    </w:p>
  </w:endnote>
  <w:endnote w:type="continuationSeparator" w:id="0">
    <w:p w14:paraId="66172C4B" w14:textId="77777777" w:rsidR="00004471" w:rsidRDefault="00004471" w:rsidP="000044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assoon Infant Std">
    <w:altName w:val="Calibri"/>
    <w:charset w:val="00"/>
    <w:family w:val="swiss"/>
    <w:pitch w:val="variable"/>
    <w:sig w:usb0="800000AF" w:usb1="5000204A"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9E6832" w14:textId="77777777" w:rsidR="00004471" w:rsidRDefault="00004471" w:rsidP="00004471">
      <w:pPr>
        <w:spacing w:after="0" w:line="240" w:lineRule="auto"/>
      </w:pPr>
      <w:r>
        <w:separator/>
      </w:r>
    </w:p>
  </w:footnote>
  <w:footnote w:type="continuationSeparator" w:id="0">
    <w:p w14:paraId="64FC91BD" w14:textId="77777777" w:rsidR="00004471" w:rsidRDefault="00004471" w:rsidP="000044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215663" w14:textId="186F1268" w:rsidR="00004471" w:rsidRDefault="00004471">
    <w:pPr>
      <w:pStyle w:val="Header"/>
    </w:pPr>
    <w:r>
      <w:t xml:space="preserve">Week Beginning </w:t>
    </w:r>
    <w:r w:rsidR="00B42368">
      <w:t>11</w:t>
    </w:r>
    <w:r w:rsidR="00B42368" w:rsidRPr="00B42368">
      <w:rPr>
        <w:vertAlign w:val="superscript"/>
      </w:rPr>
      <w:t>th</w:t>
    </w:r>
    <w:r w:rsidR="00B42368">
      <w:t xml:space="preserve"> May </w:t>
    </w:r>
    <w:r>
      <w:t>2020 Home Learning.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91710"/>
    <w:multiLevelType w:val="hybridMultilevel"/>
    <w:tmpl w:val="D188F8FA"/>
    <w:lvl w:ilvl="0" w:tplc="30EE70C8">
      <w:start w:val="1"/>
      <w:numFmt w:val="decimal"/>
      <w:lvlText w:val="%1."/>
      <w:lvlJc w:val="left"/>
      <w:pPr>
        <w:ind w:left="720" w:hanging="360"/>
      </w:pPr>
      <w:rPr>
        <w:rFonts w:hint="default"/>
        <w:b/>
        <w:bCs w:val="0"/>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90C93"/>
    <w:multiLevelType w:val="hybridMultilevel"/>
    <w:tmpl w:val="5F9A02EA"/>
    <w:lvl w:ilvl="0" w:tplc="2994761C">
      <w:start w:val="1"/>
      <w:numFmt w:val="decimal"/>
      <w:lvlText w:val="%1."/>
      <w:lvlJc w:val="left"/>
      <w:pPr>
        <w:ind w:left="720" w:hanging="360"/>
      </w:pPr>
      <w:rPr>
        <w:rFonts w:hint="default"/>
        <w:b w:val="0"/>
        <w:bCs w:val="0"/>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F0273D"/>
    <w:multiLevelType w:val="hybridMultilevel"/>
    <w:tmpl w:val="FC90E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7E5090"/>
    <w:multiLevelType w:val="multilevel"/>
    <w:tmpl w:val="B63A5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A7B4C3B"/>
    <w:multiLevelType w:val="hybridMultilevel"/>
    <w:tmpl w:val="55842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911430"/>
    <w:multiLevelType w:val="hybridMultilevel"/>
    <w:tmpl w:val="2E46C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C22EBC"/>
    <w:multiLevelType w:val="hybridMultilevel"/>
    <w:tmpl w:val="4FBEB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1016B35"/>
    <w:multiLevelType w:val="hybridMultilevel"/>
    <w:tmpl w:val="5F9A02EA"/>
    <w:lvl w:ilvl="0" w:tplc="2994761C">
      <w:start w:val="1"/>
      <w:numFmt w:val="decimal"/>
      <w:lvlText w:val="%1."/>
      <w:lvlJc w:val="left"/>
      <w:pPr>
        <w:ind w:left="720" w:hanging="360"/>
      </w:pPr>
      <w:rPr>
        <w:rFonts w:hint="default"/>
        <w:b w:val="0"/>
        <w:bCs w:val="0"/>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5026D91"/>
    <w:multiLevelType w:val="hybridMultilevel"/>
    <w:tmpl w:val="9D7C1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C7A6F54"/>
    <w:multiLevelType w:val="hybridMultilevel"/>
    <w:tmpl w:val="4BFC84B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68BB202A"/>
    <w:multiLevelType w:val="hybridMultilevel"/>
    <w:tmpl w:val="53DCB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9302197"/>
    <w:multiLevelType w:val="hybridMultilevel"/>
    <w:tmpl w:val="C2A00B2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4"/>
  </w:num>
  <w:num w:numId="2">
    <w:abstractNumId w:val="11"/>
  </w:num>
  <w:num w:numId="3">
    <w:abstractNumId w:val="2"/>
  </w:num>
  <w:num w:numId="4">
    <w:abstractNumId w:val="7"/>
  </w:num>
  <w:num w:numId="5">
    <w:abstractNumId w:val="6"/>
  </w:num>
  <w:num w:numId="6">
    <w:abstractNumId w:val="3"/>
  </w:num>
  <w:num w:numId="7">
    <w:abstractNumId w:val="1"/>
  </w:num>
  <w:num w:numId="8">
    <w:abstractNumId w:val="0"/>
  </w:num>
  <w:num w:numId="9">
    <w:abstractNumId w:val="10"/>
  </w:num>
  <w:num w:numId="10">
    <w:abstractNumId w:val="8"/>
  </w:num>
  <w:num w:numId="11">
    <w:abstractNumId w:val="5"/>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0EE1"/>
    <w:rsid w:val="00004471"/>
    <w:rsid w:val="00042994"/>
    <w:rsid w:val="000542A4"/>
    <w:rsid w:val="000C046A"/>
    <w:rsid w:val="000E210A"/>
    <w:rsid w:val="001F226C"/>
    <w:rsid w:val="00284B9B"/>
    <w:rsid w:val="003919F2"/>
    <w:rsid w:val="003C3F26"/>
    <w:rsid w:val="003E6D14"/>
    <w:rsid w:val="00446DC1"/>
    <w:rsid w:val="004F00F5"/>
    <w:rsid w:val="0051147A"/>
    <w:rsid w:val="005803C3"/>
    <w:rsid w:val="006356C8"/>
    <w:rsid w:val="0069212A"/>
    <w:rsid w:val="0070795B"/>
    <w:rsid w:val="00763CA1"/>
    <w:rsid w:val="00765FC7"/>
    <w:rsid w:val="0077484A"/>
    <w:rsid w:val="007A7356"/>
    <w:rsid w:val="007D7C81"/>
    <w:rsid w:val="008145BD"/>
    <w:rsid w:val="008472A7"/>
    <w:rsid w:val="0088541E"/>
    <w:rsid w:val="00890513"/>
    <w:rsid w:val="008A66A4"/>
    <w:rsid w:val="00913608"/>
    <w:rsid w:val="00981772"/>
    <w:rsid w:val="00A44224"/>
    <w:rsid w:val="00A94C03"/>
    <w:rsid w:val="00AC7DA8"/>
    <w:rsid w:val="00B00EE1"/>
    <w:rsid w:val="00B42368"/>
    <w:rsid w:val="00B43A71"/>
    <w:rsid w:val="00B46FEE"/>
    <w:rsid w:val="00BA55FA"/>
    <w:rsid w:val="00C61133"/>
    <w:rsid w:val="00CF3A8E"/>
    <w:rsid w:val="00D93EA4"/>
    <w:rsid w:val="00E45A67"/>
    <w:rsid w:val="00E86774"/>
    <w:rsid w:val="00E97BE0"/>
    <w:rsid w:val="00FC1625"/>
    <w:rsid w:val="00FD59C8"/>
    <w:rsid w:val="00FF0B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25582"/>
  <w15:chartTrackingRefBased/>
  <w15:docId w15:val="{4E992A86-2959-4549-B17B-70543E249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67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00E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00EE1"/>
    <w:pPr>
      <w:ind w:left="720"/>
      <w:contextualSpacing/>
    </w:pPr>
  </w:style>
  <w:style w:type="character" w:styleId="Hyperlink">
    <w:name w:val="Hyperlink"/>
    <w:basedOn w:val="DefaultParagraphFont"/>
    <w:uiPriority w:val="99"/>
    <w:unhideWhenUsed/>
    <w:rsid w:val="00B00EE1"/>
    <w:rPr>
      <w:color w:val="0000FF"/>
      <w:u w:val="single"/>
    </w:rPr>
  </w:style>
  <w:style w:type="character" w:customStyle="1" w:styleId="normaltextrun">
    <w:name w:val="normaltextrun"/>
    <w:basedOn w:val="DefaultParagraphFont"/>
    <w:rsid w:val="007A7356"/>
  </w:style>
  <w:style w:type="character" w:customStyle="1" w:styleId="eop">
    <w:name w:val="eop"/>
    <w:basedOn w:val="DefaultParagraphFont"/>
    <w:rsid w:val="007A7356"/>
  </w:style>
  <w:style w:type="paragraph" w:customStyle="1" w:styleId="paragraph">
    <w:name w:val="paragraph"/>
    <w:basedOn w:val="Normal"/>
    <w:rsid w:val="007A735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0044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4471"/>
  </w:style>
  <w:style w:type="paragraph" w:styleId="Footer">
    <w:name w:val="footer"/>
    <w:basedOn w:val="Normal"/>
    <w:link w:val="FooterChar"/>
    <w:uiPriority w:val="99"/>
    <w:unhideWhenUsed/>
    <w:rsid w:val="000044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4471"/>
  </w:style>
  <w:style w:type="character" w:styleId="UnresolvedMention">
    <w:name w:val="Unresolved Mention"/>
    <w:basedOn w:val="DefaultParagraphFont"/>
    <w:uiPriority w:val="99"/>
    <w:semiHidden/>
    <w:unhideWhenUsed/>
    <w:rsid w:val="00B423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youtube.com/watch?v=bdglIPNNhuI"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eg"/><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my.matterport.com/show/?m=HCmSPZ4meT4"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bbc.co.uk/bitesize/topics/zpxnyrd/articles/zxxsyr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20287350193AA4498FDB79EBC323C3C" ma:contentTypeVersion="10" ma:contentTypeDescription="Create a new document." ma:contentTypeScope="" ma:versionID="1649be980d7dce8e8bdeaadfb6d35502">
  <xsd:schema xmlns:xsd="http://www.w3.org/2001/XMLSchema" xmlns:xs="http://www.w3.org/2001/XMLSchema" xmlns:p="http://schemas.microsoft.com/office/2006/metadata/properties" xmlns:ns3="2cb23905-e9c7-4126-83be-2a77b36fbb84" targetNamespace="http://schemas.microsoft.com/office/2006/metadata/properties" ma:root="true" ma:fieldsID="a7e58d8a429bb0fe7f7834ee16438370" ns3:_="">
    <xsd:import namespace="2cb23905-e9c7-4126-83be-2a77b36fbb84"/>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Location"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b23905-e9c7-4126-83be-2a77b36fbb8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6FBA0A2-DE52-48B8-9B6E-285C03AE3893}">
  <ds:schemaRefs>
    <ds:schemaRef ds:uri="http://purl.org/dc/terms/"/>
    <ds:schemaRef ds:uri="http://schemas.microsoft.com/office/2006/metadata/properties"/>
    <ds:schemaRef ds:uri="http://schemas.microsoft.com/office/2006/documentManagement/types"/>
    <ds:schemaRef ds:uri="http://schemas.microsoft.com/office/infopath/2007/PartnerControls"/>
    <ds:schemaRef ds:uri="http://purl.org/dc/elements/1.1/"/>
    <ds:schemaRef ds:uri="http://www.w3.org/XML/1998/namespace"/>
    <ds:schemaRef ds:uri="http://schemas.openxmlformats.org/package/2006/metadata/core-properties"/>
    <ds:schemaRef ds:uri="2cb23905-e9c7-4126-83be-2a77b36fbb84"/>
    <ds:schemaRef ds:uri="http://purl.org/dc/dcmitype/"/>
  </ds:schemaRefs>
</ds:datastoreItem>
</file>

<file path=customXml/itemProps2.xml><?xml version="1.0" encoding="utf-8"?>
<ds:datastoreItem xmlns:ds="http://schemas.openxmlformats.org/officeDocument/2006/customXml" ds:itemID="{0AC40A4A-A88D-484E-A891-4486F698C59E}">
  <ds:schemaRefs>
    <ds:schemaRef ds:uri="http://schemas.microsoft.com/office/2006/metadata/contentType"/>
    <ds:schemaRef ds:uri="http://schemas.microsoft.com/office/2006/metadata/properties/metaAttributes"/>
    <ds:schemaRef ds:uri="http://www.w3.org/2000/xmlns/"/>
    <ds:schemaRef ds:uri="http://www.w3.org/2001/XMLSchema"/>
    <ds:schemaRef ds:uri="2cb23905-e9c7-4126-83be-2a77b36fbb84"/>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081B149-7828-40B5-94BB-89E719C4917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396</Words>
  <Characters>2263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howard</dc:creator>
  <cp:keywords/>
  <dc:description/>
  <cp:lastModifiedBy>C Coles BTP</cp:lastModifiedBy>
  <cp:revision>2</cp:revision>
  <dcterms:created xsi:type="dcterms:W3CDTF">2020-05-06T09:54:00Z</dcterms:created>
  <dcterms:modified xsi:type="dcterms:W3CDTF">2020-05-06T09:54:00Z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0x010100620287350193AA4498FDB79EBC323C3C</vt:lpwstr>
  </property>
</Properties>
</file>