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B73FD" w14:textId="23461830" w:rsidR="00011892" w:rsidRPr="009A4396" w:rsidRDefault="00011892" w:rsidP="00011892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pPr w:leftFromText="180" w:rightFromText="180" w:vertAnchor="text" w:horzAnchor="margin" w:tblpXSpec="center" w:tblpY="12"/>
        <w:tblW w:w="10774" w:type="dxa"/>
        <w:tblLayout w:type="fixed"/>
        <w:tblLook w:val="04A0" w:firstRow="1" w:lastRow="0" w:firstColumn="1" w:lastColumn="0" w:noHBand="0" w:noVBand="1"/>
      </w:tblPr>
      <w:tblGrid>
        <w:gridCol w:w="2831"/>
        <w:gridCol w:w="7943"/>
      </w:tblGrid>
      <w:tr w:rsidR="00D52F08" w:rsidRPr="00E77C04" w14:paraId="45148579" w14:textId="77777777" w:rsidTr="00D52F08">
        <w:trPr>
          <w:trHeight w:val="327"/>
        </w:trPr>
        <w:tc>
          <w:tcPr>
            <w:tcW w:w="10774" w:type="dxa"/>
            <w:gridSpan w:val="2"/>
          </w:tcPr>
          <w:p w14:paraId="525FED04" w14:textId="77777777" w:rsidR="00D52F08" w:rsidRPr="00A21152" w:rsidRDefault="00D52F08" w:rsidP="00D52F08">
            <w:pPr>
              <w:rPr>
                <w:rFonts w:ascii="Twinkl Cursive Looped" w:hAnsi="Twinkl Cursive Looped"/>
                <w:b/>
                <w:sz w:val="28"/>
              </w:rPr>
            </w:pPr>
            <w:r w:rsidRPr="00A21152">
              <w:rPr>
                <w:rFonts w:ascii="Twinkl Cursive Looped" w:hAnsi="Twinkl Cursive Looped"/>
                <w:b/>
                <w:sz w:val="28"/>
              </w:rPr>
              <w:t xml:space="preserve">Text Title: </w:t>
            </w:r>
            <w:r>
              <w:rPr>
                <w:rFonts w:ascii="Twinkl Cursive Looped" w:hAnsi="Twinkl Cursive Looped"/>
                <w:b/>
                <w:sz w:val="28"/>
              </w:rPr>
              <w:t>Goldilocks - Twinkl</w:t>
            </w:r>
            <w:r w:rsidRPr="00A21152">
              <w:rPr>
                <w:rFonts w:ascii="Twinkl Cursive Looped" w:hAnsi="Twinkl Cursive Looped"/>
                <w:b/>
                <w:sz w:val="28"/>
              </w:rPr>
              <w:t xml:space="preserve"> </w:t>
            </w:r>
            <w:r>
              <w:rPr>
                <w:rFonts w:ascii="Twinkl Cursive Looped" w:hAnsi="Twinkl Cursive Looped"/>
                <w:b/>
                <w:sz w:val="28"/>
              </w:rPr>
              <w:t xml:space="preserve">                                  Friday 27</w:t>
            </w:r>
            <w:r w:rsidRPr="0051601C">
              <w:rPr>
                <w:rFonts w:ascii="Twinkl Cursive Looped" w:hAnsi="Twinkl Cursive Looped"/>
                <w:b/>
                <w:sz w:val="28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8"/>
              </w:rPr>
              <w:t xml:space="preserve"> November 2020</w:t>
            </w:r>
          </w:p>
        </w:tc>
      </w:tr>
      <w:tr w:rsidR="00D52F08" w:rsidRPr="00FE6902" w14:paraId="03685D85" w14:textId="77777777" w:rsidTr="00D52F08">
        <w:tc>
          <w:tcPr>
            <w:tcW w:w="2831" w:type="dxa"/>
          </w:tcPr>
          <w:p w14:paraId="3F5156B0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66DB35CE" wp14:editId="02AC0D4F">
                  <wp:extent cx="920115" cy="768299"/>
                  <wp:effectExtent l="101600" t="101600" r="95885" b="95885"/>
                  <wp:docPr id="2" name="Picture 2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167" cy="769178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2E776EB6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sz w:val="24"/>
                <w:szCs w:val="24"/>
              </w:rPr>
              <w:t xml:space="preserve">What did the author mean when </w:t>
            </w:r>
            <w:r>
              <w:rPr>
                <w:rFonts w:ascii="Twinkl Cursive Looped" w:hAnsi="Twinkl Cursive Looped"/>
                <w:sz w:val="24"/>
                <w:szCs w:val="24"/>
              </w:rPr>
              <w:t>they said ‘settled down into the chair’?</w:t>
            </w:r>
          </w:p>
          <w:p w14:paraId="36DF0E9D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640765A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120921F5" w14:textId="77777777" w:rsidR="00D52F08" w:rsidRPr="00A21152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D52F08" w:rsidRPr="00FE6902" w14:paraId="4ACAC8B9" w14:textId="77777777" w:rsidTr="00D52F08">
        <w:tc>
          <w:tcPr>
            <w:tcW w:w="2831" w:type="dxa"/>
          </w:tcPr>
          <w:p w14:paraId="55D85C8E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1D8751A3" wp14:editId="6B53AE0F">
                  <wp:extent cx="1034415" cy="821164"/>
                  <wp:effectExtent l="101600" t="101600" r="108585" b="93345"/>
                  <wp:docPr id="3" name="Picture 3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059" cy="824056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686397FD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sz w:val="24"/>
                <w:szCs w:val="24"/>
              </w:rPr>
              <w:t xml:space="preserve">Why did </w:t>
            </w:r>
            <w:r>
              <w:rPr>
                <w:rFonts w:ascii="Twinkl Cursive Looped" w:hAnsi="Twinkl Cursive Looped"/>
                <w:sz w:val="24"/>
                <w:szCs w:val="24"/>
              </w:rPr>
              <w:t>baby bear cry?</w:t>
            </w:r>
          </w:p>
          <w:p w14:paraId="4FCAAE09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D83630A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47B5352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A383EB7" w14:textId="77777777" w:rsidR="00D52F08" w:rsidRPr="00A21152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D52F08" w:rsidRPr="00FE6902" w14:paraId="49B59191" w14:textId="77777777" w:rsidTr="00D52F08">
        <w:trPr>
          <w:trHeight w:val="583"/>
        </w:trPr>
        <w:tc>
          <w:tcPr>
            <w:tcW w:w="2831" w:type="dxa"/>
          </w:tcPr>
          <w:p w14:paraId="60833DAB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0449701C" wp14:editId="105EA2FD">
                  <wp:extent cx="1064347" cy="811784"/>
                  <wp:effectExtent l="101600" t="101600" r="104140" b="102870"/>
                  <wp:docPr id="4" name="Picture 4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913" cy="812978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25E1A882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sz w:val="24"/>
                <w:szCs w:val="24"/>
              </w:rPr>
              <w:t xml:space="preserve">Do you think </w:t>
            </w:r>
            <w:r>
              <w:rPr>
                <w:rFonts w:ascii="Twinkl Cursive Looped" w:hAnsi="Twinkl Cursive Looped"/>
                <w:sz w:val="24"/>
                <w:szCs w:val="24"/>
              </w:rPr>
              <w:t>Goldilocks will go back to the three bears house?</w:t>
            </w:r>
          </w:p>
          <w:p w14:paraId="5D0A3F78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6D31B9EE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7B6C969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A5994FE" w14:textId="77777777" w:rsidR="00D52F08" w:rsidRPr="00A21152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D52F08" w:rsidRPr="00FE6902" w14:paraId="5F379E3A" w14:textId="77777777" w:rsidTr="00D52F08">
        <w:trPr>
          <w:trHeight w:val="1592"/>
        </w:trPr>
        <w:tc>
          <w:tcPr>
            <w:tcW w:w="2831" w:type="dxa"/>
          </w:tcPr>
          <w:p w14:paraId="559E317B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199F7BF6" wp14:editId="16633AC0">
                  <wp:extent cx="1060245" cy="834644"/>
                  <wp:effectExtent l="101600" t="101600" r="108585" b="105410"/>
                  <wp:docPr id="6" name="Picture 6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32" cy="83825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30DD124D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sz w:val="24"/>
                <w:szCs w:val="24"/>
              </w:rPr>
              <w:t>Did you enjoy reading this story? Explain your answer.</w:t>
            </w:r>
          </w:p>
          <w:p w14:paraId="2C13ECEA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137497CA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7AEFDE7F" w14:textId="77777777" w:rsidR="00D52F08" w:rsidRPr="00A21152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D52F08" w:rsidRPr="00FE6902" w14:paraId="75E5C7CF" w14:textId="77777777" w:rsidTr="00D52F08">
        <w:tc>
          <w:tcPr>
            <w:tcW w:w="2831" w:type="dxa"/>
          </w:tcPr>
          <w:p w14:paraId="73BE0D14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77D19BEF" wp14:editId="3F5804E7">
                  <wp:extent cx="1031206" cy="811784"/>
                  <wp:effectExtent l="101600" t="101600" r="86995" b="102870"/>
                  <wp:docPr id="7" name="Picture 7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074" cy="815616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5D08BBB0" w14:textId="77777777" w:rsidR="00D52F08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sz w:val="24"/>
                <w:szCs w:val="24"/>
              </w:rPr>
              <w:t xml:space="preserve">Why </w:t>
            </w:r>
            <w:r>
              <w:rPr>
                <w:rFonts w:ascii="Twinkl Cursive Looped" w:hAnsi="Twinkl Cursive Looped"/>
                <w:sz w:val="24"/>
                <w:szCs w:val="24"/>
              </w:rPr>
              <w:t>didn’t Goldilocks like Daddy bears porridge?</w:t>
            </w:r>
          </w:p>
          <w:p w14:paraId="33153FDB" w14:textId="77777777" w:rsidR="00D52F08" w:rsidRDefault="00D52F08" w:rsidP="00D52F08">
            <w:pPr>
              <w:tabs>
                <w:tab w:val="left" w:pos="4363"/>
              </w:tabs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ab/>
            </w:r>
          </w:p>
          <w:p w14:paraId="513F8422" w14:textId="77777777" w:rsidR="00D52F08" w:rsidRDefault="00D52F08" w:rsidP="00D52F08">
            <w:pPr>
              <w:tabs>
                <w:tab w:val="left" w:pos="4363"/>
              </w:tabs>
              <w:rPr>
                <w:rFonts w:ascii="Twinkl Cursive Looped" w:hAnsi="Twinkl Cursive Looped"/>
                <w:sz w:val="24"/>
                <w:szCs w:val="24"/>
              </w:rPr>
            </w:pPr>
          </w:p>
          <w:p w14:paraId="0CBCE273" w14:textId="77777777" w:rsidR="00D52F08" w:rsidRDefault="00D52F08" w:rsidP="00D52F08">
            <w:pPr>
              <w:tabs>
                <w:tab w:val="left" w:pos="4363"/>
              </w:tabs>
              <w:rPr>
                <w:rFonts w:ascii="Twinkl Cursive Looped" w:hAnsi="Twinkl Cursive Looped"/>
                <w:sz w:val="24"/>
                <w:szCs w:val="24"/>
              </w:rPr>
            </w:pPr>
          </w:p>
          <w:p w14:paraId="4547FDF0" w14:textId="77777777" w:rsidR="00D52F08" w:rsidRPr="0051601C" w:rsidRDefault="00D52F08" w:rsidP="00D52F08">
            <w:pPr>
              <w:tabs>
                <w:tab w:val="left" w:pos="4363"/>
              </w:tabs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D52F08" w:rsidRPr="00FE6902" w14:paraId="10C168B9" w14:textId="77777777" w:rsidTr="00D52F08">
        <w:trPr>
          <w:trHeight w:val="2089"/>
        </w:trPr>
        <w:tc>
          <w:tcPr>
            <w:tcW w:w="2831" w:type="dxa"/>
          </w:tcPr>
          <w:p w14:paraId="0B2F586C" w14:textId="77777777" w:rsidR="00D52F08" w:rsidRPr="00A21152" w:rsidRDefault="00D52F08" w:rsidP="00D52F08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8"/>
                <w:lang w:eastAsia="en-GB"/>
              </w:rPr>
              <w:drawing>
                <wp:inline distT="0" distB="0" distL="0" distR="0" wp14:anchorId="2EC0ED1B" wp14:editId="3A5500D2">
                  <wp:extent cx="977748" cy="802640"/>
                  <wp:effectExtent l="101600" t="101600" r="89535" b="86360"/>
                  <wp:docPr id="8" name="Picture 8" descr="../../../Desktop/Visual%20Vipers/VIPERS%20images/Screen%20Shot%202017-03-20%20at%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../../../Desktop/Visual%20Vipers/VIPERS%20images/Screen%20Shot%202017-03-20%20at%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229" cy="804677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14:paraId="325FE367" w14:textId="643180E3" w:rsidR="00D52F08" w:rsidRPr="00A21152" w:rsidRDefault="00D52F08" w:rsidP="00D52F0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0D5439" wp14:editId="1C650A0B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316865</wp:posOffset>
                      </wp:positionV>
                      <wp:extent cx="228600" cy="2286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CF3E48" id="Rectangle 15" o:spid="_x0000_s1026" style="position:absolute;margin-left:359.45pt;margin-top:24.95pt;width:18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" filled="f" strokecolor="#243f60 [1604]" strokeweight="2pt"/>
                  </w:pict>
                </mc:Fallback>
              </mc:AlternateContent>
            </w:r>
            <w:r w:rsidRPr="00A21152">
              <w:rPr>
                <w:rFonts w:ascii="Twinkl Cursive Looped" w:hAnsi="Twinkl Cursive Looped"/>
                <w:sz w:val="24"/>
                <w:szCs w:val="24"/>
              </w:rPr>
              <w:t>Sequence the events below.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E.g. number them 1-4 in the correct order.</w:t>
            </w:r>
            <w:bookmarkStart w:id="0" w:name="_GoBack"/>
            <w:bookmarkEnd w:id="0"/>
          </w:p>
          <w:p w14:paraId="23A3BACA" w14:textId="77777777" w:rsidR="00D52F08" w:rsidRPr="00A21152" w:rsidRDefault="00D52F08" w:rsidP="00D52F0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3EFAB8" wp14:editId="6A2563EB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259715</wp:posOffset>
                      </wp:positionV>
                      <wp:extent cx="228600" cy="2286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D52B6E" id="Rectangle 16" o:spid="_x0000_s1026" style="position:absolute;margin-left:359.35pt;margin-top:20.45pt;width:18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" filled="f" strokecolor="#385d8a" strokeweight="2pt"/>
                  </w:pict>
                </mc:Fallback>
              </mc:AlternateContent>
            </w:r>
            <w:r>
              <w:rPr>
                <w:rFonts w:ascii="Twinkl Cursive Looped" w:hAnsi="Twinkl Cursive Looped"/>
                <w:sz w:val="24"/>
                <w:szCs w:val="24"/>
              </w:rPr>
              <w:t>Goldilocks woke up and saw the bears.</w:t>
            </w:r>
          </w:p>
          <w:p w14:paraId="5B419F16" w14:textId="77777777" w:rsidR="00D52F08" w:rsidRPr="00A21152" w:rsidRDefault="00D52F08" w:rsidP="00D52F0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Baby bear cried because his chair was broken.</w:t>
            </w:r>
          </w:p>
          <w:p w14:paraId="7F8108AC" w14:textId="77777777" w:rsidR="00D52F08" w:rsidRPr="00A21152" w:rsidRDefault="00D52F08" w:rsidP="00D52F0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A21152">
              <w:rPr>
                <w:rFonts w:ascii="Twinkl Cursive Looped" w:hAnsi="Twinkl Cursive Loope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7730F9" wp14:editId="729E8AEF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39370</wp:posOffset>
                      </wp:positionV>
                      <wp:extent cx="228600" cy="228600"/>
                      <wp:effectExtent l="0" t="0" r="1905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CAD93C" id="Rectangle 17" o:spid="_x0000_s1026" style="position:absolute;margin-left:359.35pt;margin-top:3.1pt;width:18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" filled="f" strokecolor="#385d8a" strokeweight="2pt"/>
                  </w:pict>
                </mc:Fallback>
              </mc:AlternateContent>
            </w:r>
            <w:r>
              <w:rPr>
                <w:rFonts w:ascii="Twinkl Cursive Looped" w:hAnsi="Twinkl Cursive Looped"/>
                <w:sz w:val="24"/>
                <w:szCs w:val="24"/>
              </w:rPr>
              <w:t>Goldilocks went into the three bears house.</w:t>
            </w:r>
          </w:p>
          <w:p w14:paraId="1436AE17" w14:textId="77777777" w:rsidR="00D52F08" w:rsidRPr="0051601C" w:rsidRDefault="00D52F08" w:rsidP="00D52F0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</w:rPr>
            </w:pPr>
            <w:r w:rsidRPr="00A21152">
              <w:rPr>
                <w:rFonts w:ascii="Twinkl Cursive Looped" w:hAnsi="Twinkl Cursive Loope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44E1CB" wp14:editId="38970309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69850</wp:posOffset>
                      </wp:positionV>
                      <wp:extent cx="228600" cy="228600"/>
                      <wp:effectExtent l="0" t="0" r="19050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DDAD53" id="Rectangle 18" o:spid="_x0000_s1026" style="position:absolute;margin-left:359.35pt;margin-top:5.5pt;width:1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" filled="f" strokecolor="#385d8a" strokeweight="2pt"/>
                  </w:pict>
                </mc:Fallback>
              </mc:AlternateContent>
            </w:r>
            <w:r>
              <w:rPr>
                <w:rFonts w:ascii="Twinkl Cursive Looped" w:hAnsi="Twinkl Cursive Looped"/>
                <w:sz w:val="24"/>
                <w:szCs w:val="24"/>
              </w:rPr>
              <w:t>Goldilocks ate all of baby bears porridge.</w:t>
            </w:r>
          </w:p>
        </w:tc>
      </w:tr>
    </w:tbl>
    <w:p w14:paraId="49D12D3A" w14:textId="32B01E00" w:rsidR="00016E4B" w:rsidRPr="00016E4B" w:rsidRDefault="00D52F08" w:rsidP="00016E4B">
      <w:pPr>
        <w:ind w:left="-709" w:right="-897"/>
        <w:rPr>
          <w:rFonts w:ascii="Century Gothic" w:hAnsi="Century Gothic"/>
          <w:sz w:val="8"/>
          <w:szCs w:val="8"/>
        </w:rPr>
      </w:pPr>
      <w:r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1AA22620" wp14:editId="20F79A10">
            <wp:simplePos x="0" y="0"/>
            <wp:positionH relativeFrom="column">
              <wp:posOffset>31750</wp:posOffset>
            </wp:positionH>
            <wp:positionV relativeFrom="paragraph">
              <wp:posOffset>8735695</wp:posOffset>
            </wp:positionV>
            <wp:extent cx="5731510" cy="672190"/>
            <wp:effectExtent l="19050" t="0" r="21590" b="2235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 Shot 2017-08-23 at 19.40.0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21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45841" w14:textId="2D9E730A" w:rsidR="00DC06B6" w:rsidRPr="00D52F08" w:rsidRDefault="00D52F08" w:rsidP="00CE453C">
      <w:pPr>
        <w:rPr>
          <w:rFonts w:ascii="Twinkl Precursive" w:hAnsi="Twinkl Precursive"/>
          <w:sz w:val="24"/>
        </w:rPr>
      </w:pPr>
      <w:r w:rsidRPr="00D52F08">
        <w:rPr>
          <w:rFonts w:ascii="Twinkl Precursive" w:hAnsi="Twinkl Precursive"/>
          <w:sz w:val="24"/>
        </w:rPr>
        <w:t>.</w:t>
      </w:r>
    </w:p>
    <w:sectPr w:rsidR="00DC06B6" w:rsidRPr="00D52F08" w:rsidSect="00D52F08">
      <w:headerReference w:type="default" r:id="rId14"/>
      <w:pgSz w:w="11906" w:h="16838"/>
      <w:pgMar w:top="993" w:right="1440" w:bottom="42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72562" w14:textId="77777777" w:rsidR="00FE27F8" w:rsidRDefault="00FE27F8" w:rsidP="00011892">
      <w:pPr>
        <w:spacing w:after="0" w:line="240" w:lineRule="auto"/>
      </w:pPr>
      <w:r>
        <w:separator/>
      </w:r>
    </w:p>
  </w:endnote>
  <w:endnote w:type="continuationSeparator" w:id="0">
    <w:p w14:paraId="7C8D6312" w14:textId="77777777" w:rsidR="00FE27F8" w:rsidRDefault="00FE27F8" w:rsidP="00011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25123" w14:textId="77777777" w:rsidR="00FE27F8" w:rsidRDefault="00FE27F8" w:rsidP="00011892">
      <w:pPr>
        <w:spacing w:after="0" w:line="240" w:lineRule="auto"/>
      </w:pPr>
      <w:r>
        <w:separator/>
      </w:r>
    </w:p>
  </w:footnote>
  <w:footnote w:type="continuationSeparator" w:id="0">
    <w:p w14:paraId="7AB07FFB" w14:textId="77777777" w:rsidR="00FE27F8" w:rsidRDefault="00FE27F8" w:rsidP="00011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38DF9" w14:textId="177E9739" w:rsidR="00D52F08" w:rsidRPr="00D52F08" w:rsidRDefault="00D52F08">
    <w:pPr>
      <w:pStyle w:val="Header"/>
      <w:rPr>
        <w:sz w:val="20"/>
      </w:rPr>
    </w:pPr>
    <w:r w:rsidRPr="00D52F08">
      <w:rPr>
        <w:rFonts w:ascii="Twinkl Precursive" w:hAnsi="Twinkl Precursive"/>
        <w:b/>
      </w:rPr>
      <w:t>Task:</w:t>
    </w:r>
    <w:r w:rsidRPr="00D52F08">
      <w:rPr>
        <w:rFonts w:ascii="Twinkl Precursive" w:hAnsi="Twinkl Precursive"/>
      </w:rPr>
      <w:t xml:space="preserve"> Reading comprehension about the story of Goldilocks</w:t>
    </w:r>
    <w:r w:rsidRPr="00D52F08">
      <w:rPr>
        <w:rFonts w:ascii="Twinkl Precursive" w:hAnsi="Twinkl Precursive"/>
      </w:rPr>
      <w:t>. Answer questions in sentences using part of the question to help you.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61727"/>
    <w:multiLevelType w:val="hybridMultilevel"/>
    <w:tmpl w:val="3F74D7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20DAE"/>
    <w:multiLevelType w:val="hybridMultilevel"/>
    <w:tmpl w:val="ECFE7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F38"/>
    <w:rsid w:val="00011892"/>
    <w:rsid w:val="00016E4B"/>
    <w:rsid w:val="00045B23"/>
    <w:rsid w:val="00070291"/>
    <w:rsid w:val="000A7E07"/>
    <w:rsid w:val="000B1F56"/>
    <w:rsid w:val="000E1699"/>
    <w:rsid w:val="000F3EC7"/>
    <w:rsid w:val="00102236"/>
    <w:rsid w:val="0010648D"/>
    <w:rsid w:val="00120B80"/>
    <w:rsid w:val="00163404"/>
    <w:rsid w:val="00164AEC"/>
    <w:rsid w:val="00190128"/>
    <w:rsid w:val="00194B93"/>
    <w:rsid w:val="001D1A27"/>
    <w:rsid w:val="0020364C"/>
    <w:rsid w:val="00222122"/>
    <w:rsid w:val="00247BA8"/>
    <w:rsid w:val="00255E96"/>
    <w:rsid w:val="002571D0"/>
    <w:rsid w:val="00263E09"/>
    <w:rsid w:val="00292E77"/>
    <w:rsid w:val="002C2CF1"/>
    <w:rsid w:val="0031625B"/>
    <w:rsid w:val="00344D23"/>
    <w:rsid w:val="00351400"/>
    <w:rsid w:val="00376D70"/>
    <w:rsid w:val="003B6F82"/>
    <w:rsid w:val="00424253"/>
    <w:rsid w:val="004A0EF6"/>
    <w:rsid w:val="004C667E"/>
    <w:rsid w:val="004F583A"/>
    <w:rsid w:val="00502213"/>
    <w:rsid w:val="005027BD"/>
    <w:rsid w:val="0051601C"/>
    <w:rsid w:val="00555661"/>
    <w:rsid w:val="005E15C7"/>
    <w:rsid w:val="0062218E"/>
    <w:rsid w:val="006504C5"/>
    <w:rsid w:val="0066442C"/>
    <w:rsid w:val="00667B2D"/>
    <w:rsid w:val="0067658A"/>
    <w:rsid w:val="00685476"/>
    <w:rsid w:val="006D4199"/>
    <w:rsid w:val="006E27B3"/>
    <w:rsid w:val="006F519E"/>
    <w:rsid w:val="00701357"/>
    <w:rsid w:val="00727926"/>
    <w:rsid w:val="0079105A"/>
    <w:rsid w:val="007F7EDF"/>
    <w:rsid w:val="00801EC5"/>
    <w:rsid w:val="00844277"/>
    <w:rsid w:val="008730DF"/>
    <w:rsid w:val="00874861"/>
    <w:rsid w:val="0088226B"/>
    <w:rsid w:val="00884CF8"/>
    <w:rsid w:val="008F5E8C"/>
    <w:rsid w:val="009015E6"/>
    <w:rsid w:val="00906103"/>
    <w:rsid w:val="00976093"/>
    <w:rsid w:val="00993316"/>
    <w:rsid w:val="009A4396"/>
    <w:rsid w:val="009B137B"/>
    <w:rsid w:val="009B28C7"/>
    <w:rsid w:val="009B6C96"/>
    <w:rsid w:val="009C3E74"/>
    <w:rsid w:val="00A05359"/>
    <w:rsid w:val="00A13644"/>
    <w:rsid w:val="00A21152"/>
    <w:rsid w:val="00A45230"/>
    <w:rsid w:val="00A55BBC"/>
    <w:rsid w:val="00A57270"/>
    <w:rsid w:val="00A74F38"/>
    <w:rsid w:val="00AB22E4"/>
    <w:rsid w:val="00B03AAC"/>
    <w:rsid w:val="00B412D1"/>
    <w:rsid w:val="00B557CF"/>
    <w:rsid w:val="00B604A9"/>
    <w:rsid w:val="00B906C3"/>
    <w:rsid w:val="00B9146D"/>
    <w:rsid w:val="00BB5990"/>
    <w:rsid w:val="00BB605C"/>
    <w:rsid w:val="00BC0229"/>
    <w:rsid w:val="00BC433A"/>
    <w:rsid w:val="00BC7825"/>
    <w:rsid w:val="00C17BD2"/>
    <w:rsid w:val="00C24913"/>
    <w:rsid w:val="00C64CEA"/>
    <w:rsid w:val="00CE453C"/>
    <w:rsid w:val="00CF2E28"/>
    <w:rsid w:val="00CF62BB"/>
    <w:rsid w:val="00D07162"/>
    <w:rsid w:val="00D37890"/>
    <w:rsid w:val="00D419AC"/>
    <w:rsid w:val="00D446A5"/>
    <w:rsid w:val="00D52F08"/>
    <w:rsid w:val="00D55301"/>
    <w:rsid w:val="00DC06B6"/>
    <w:rsid w:val="00E00A7E"/>
    <w:rsid w:val="00E21745"/>
    <w:rsid w:val="00E8089B"/>
    <w:rsid w:val="00ED1992"/>
    <w:rsid w:val="00ED28EF"/>
    <w:rsid w:val="00ED34AF"/>
    <w:rsid w:val="00F10B94"/>
    <w:rsid w:val="00F20D44"/>
    <w:rsid w:val="00F21CCF"/>
    <w:rsid w:val="00F220F3"/>
    <w:rsid w:val="00F72C95"/>
    <w:rsid w:val="00F956EB"/>
    <w:rsid w:val="00FA33D2"/>
    <w:rsid w:val="00FE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109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4F3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4F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92"/>
  </w:style>
  <w:style w:type="paragraph" w:styleId="Footer">
    <w:name w:val="footer"/>
    <w:basedOn w:val="Normal"/>
    <w:link w:val="FooterChar"/>
    <w:uiPriority w:val="99"/>
    <w:unhideWhenUsed/>
    <w:rsid w:val="00011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92"/>
  </w:style>
  <w:style w:type="character" w:styleId="Hyperlink">
    <w:name w:val="Hyperlink"/>
    <w:basedOn w:val="DefaultParagraphFont"/>
    <w:uiPriority w:val="99"/>
    <w:unhideWhenUsed/>
    <w:rsid w:val="00011892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DC06B6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Eagleton</dc:creator>
  <cp:keywords/>
  <dc:description/>
  <cp:lastModifiedBy>C Coles BTP</cp:lastModifiedBy>
  <cp:revision>3</cp:revision>
  <cp:lastPrinted>2020-03-10T16:28:00Z</cp:lastPrinted>
  <dcterms:created xsi:type="dcterms:W3CDTF">2020-11-22T15:19:00Z</dcterms:created>
  <dcterms:modified xsi:type="dcterms:W3CDTF">2020-11-23T17:13:00Z</dcterms:modified>
</cp:coreProperties>
</file>