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37"/>
        <w:gridCol w:w="2928"/>
        <w:gridCol w:w="2928"/>
        <w:gridCol w:w="2928"/>
        <w:gridCol w:w="2832"/>
        <w:gridCol w:w="3024"/>
      </w:tblGrid>
      <w:tr w:rsidR="00870FCE" w:rsidRPr="00A9008F" w14:paraId="797595CA" w14:textId="77777777" w:rsidTr="00984AE3">
        <w:trPr>
          <w:trHeight w:val="259"/>
        </w:trPr>
        <w:tc>
          <w:tcPr>
            <w:tcW w:w="1137" w:type="dxa"/>
            <w:shd w:val="clear" w:color="auto" w:fill="FFFF7D"/>
          </w:tcPr>
          <w:p w14:paraId="6095165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928" w:type="dxa"/>
            <w:shd w:val="clear" w:color="auto" w:fill="FFFF7D"/>
          </w:tcPr>
          <w:p w14:paraId="528813FA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928" w:type="dxa"/>
            <w:shd w:val="clear" w:color="auto" w:fill="FFFF7D"/>
          </w:tcPr>
          <w:p w14:paraId="49733303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928" w:type="dxa"/>
            <w:shd w:val="clear" w:color="auto" w:fill="FFFF7D"/>
          </w:tcPr>
          <w:p w14:paraId="6378E815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32" w:type="dxa"/>
            <w:shd w:val="clear" w:color="auto" w:fill="FFFF7D"/>
          </w:tcPr>
          <w:p w14:paraId="306C6058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3024" w:type="dxa"/>
            <w:shd w:val="clear" w:color="auto" w:fill="FFFF7D"/>
          </w:tcPr>
          <w:p w14:paraId="48B8ED5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870FCE" w:rsidRPr="00A9008F" w14:paraId="02A1A81C" w14:textId="77777777" w:rsidTr="00984AE3">
        <w:trPr>
          <w:trHeight w:val="842"/>
        </w:trPr>
        <w:tc>
          <w:tcPr>
            <w:tcW w:w="1137" w:type="dxa"/>
            <w:shd w:val="clear" w:color="auto" w:fill="FFF2CC" w:themeFill="accent4" w:themeFillTint="33"/>
          </w:tcPr>
          <w:p w14:paraId="2F006444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07C13DCA" w14:textId="77777777" w:rsidR="00547F37" w:rsidRDefault="00FC3C34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Recall all digraphs</w:t>
            </w:r>
          </w:p>
          <w:p w14:paraId="3D133E2C" w14:textId="32466181" w:rsidR="00371ED7" w:rsidRPr="00547F37" w:rsidRDefault="00A65521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="00371ED7" w:rsidRPr="00371ED7">
                <w:rPr>
                  <w:rStyle w:val="Hyperlink"/>
                  <w:rFonts w:ascii="Maiandra GD" w:hAnsi="Maiandra GD"/>
                  <w:b/>
                </w:rPr>
                <w:t>Set 1 and focus set 2 sounds</w:t>
              </w:r>
            </w:hyperlink>
          </w:p>
        </w:tc>
        <w:tc>
          <w:tcPr>
            <w:tcW w:w="2928" w:type="dxa"/>
            <w:shd w:val="clear" w:color="auto" w:fill="FFF2CC" w:themeFill="accent4" w:themeFillTint="33"/>
          </w:tcPr>
          <w:p w14:paraId="41853B57" w14:textId="77777777" w:rsidR="00311156" w:rsidRDefault="00A65521" w:rsidP="005E6E40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="00371ED7" w:rsidRPr="00371ED7">
                <w:rPr>
                  <w:rStyle w:val="Hyperlink"/>
                  <w:rFonts w:ascii="Maiandra GD" w:hAnsi="Maiandra GD"/>
                  <w:b/>
                </w:rPr>
                <w:t>RWI: /OW/</w:t>
              </w:r>
            </w:hyperlink>
          </w:p>
          <w:p w14:paraId="7DCE1E06" w14:textId="77777777" w:rsidR="00507AD9" w:rsidRDefault="00507AD9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Blow the snow!</w:t>
            </w:r>
          </w:p>
          <w:p w14:paraId="2645040A" w14:textId="350141D4" w:rsidR="00507AD9" w:rsidRPr="00547F37" w:rsidRDefault="00507AD9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Red </w:t>
            </w:r>
            <w:proofErr w:type="gramStart"/>
            <w:r>
              <w:rPr>
                <w:rFonts w:ascii="Maiandra GD" w:hAnsi="Maiandra GD"/>
                <w:b/>
              </w:rPr>
              <w:t>word :</w:t>
            </w:r>
            <w:proofErr w:type="gramEnd"/>
            <w:r>
              <w:rPr>
                <w:rFonts w:ascii="Maiandra GD" w:hAnsi="Maiandra GD"/>
                <w:b/>
              </w:rPr>
              <w:t xml:space="preserve"> was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45328EEB" w14:textId="77777777" w:rsidR="00547F37" w:rsidRDefault="00A65521" w:rsidP="009317DC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="00371ED7" w:rsidRPr="00371ED7">
                <w:rPr>
                  <w:rStyle w:val="Hyperlink"/>
                  <w:rFonts w:ascii="Maiandra GD" w:hAnsi="Maiandra GD"/>
                  <w:b/>
                </w:rPr>
                <w:t>RWI: /OO/</w:t>
              </w:r>
            </w:hyperlink>
          </w:p>
          <w:p w14:paraId="23D2F21A" w14:textId="77777777" w:rsidR="00507AD9" w:rsidRDefault="00507AD9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Poo at the Zoo!</w:t>
            </w:r>
          </w:p>
          <w:p w14:paraId="40B8B63F" w14:textId="6B1F5752" w:rsidR="00507AD9" w:rsidRPr="00547F37" w:rsidRDefault="00507AD9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Red word: go</w:t>
            </w:r>
          </w:p>
        </w:tc>
        <w:tc>
          <w:tcPr>
            <w:tcW w:w="2832" w:type="dxa"/>
            <w:shd w:val="clear" w:color="auto" w:fill="FFF2CC" w:themeFill="accent4" w:themeFillTint="33"/>
          </w:tcPr>
          <w:p w14:paraId="016FAA2F" w14:textId="77777777" w:rsidR="00311156" w:rsidRDefault="00A65521" w:rsidP="009317DC">
            <w:pPr>
              <w:jc w:val="center"/>
              <w:rPr>
                <w:b/>
              </w:rPr>
            </w:pPr>
            <w:hyperlink r:id="rId11" w:history="1">
              <w:proofErr w:type="gramStart"/>
              <w:r w:rsidR="00507AD9" w:rsidRPr="00507AD9">
                <w:rPr>
                  <w:rStyle w:val="Hyperlink"/>
                  <w:b/>
                </w:rPr>
                <w:t>RWI :</w:t>
              </w:r>
              <w:proofErr w:type="gramEnd"/>
              <w:r w:rsidR="00507AD9" w:rsidRPr="00507AD9">
                <w:rPr>
                  <w:rStyle w:val="Hyperlink"/>
                  <w:b/>
                </w:rPr>
                <w:t xml:space="preserve"> /OO/</w:t>
              </w:r>
            </w:hyperlink>
          </w:p>
          <w:p w14:paraId="1D81AA19" w14:textId="77777777" w:rsidR="00507AD9" w:rsidRDefault="00507AD9" w:rsidP="009317DC">
            <w:pPr>
              <w:jc w:val="center"/>
              <w:rPr>
                <w:b/>
              </w:rPr>
            </w:pPr>
            <w:r>
              <w:rPr>
                <w:b/>
              </w:rPr>
              <w:t>Look at a book!</w:t>
            </w:r>
          </w:p>
          <w:p w14:paraId="5772BB25" w14:textId="77777777" w:rsidR="00507AD9" w:rsidRDefault="00507AD9" w:rsidP="009317DC">
            <w:pPr>
              <w:jc w:val="center"/>
              <w:rPr>
                <w:b/>
              </w:rPr>
            </w:pPr>
            <w:r>
              <w:rPr>
                <w:b/>
              </w:rPr>
              <w:t xml:space="preserve">Remember we join up our digraphs at </w:t>
            </w:r>
            <w:proofErr w:type="spellStart"/>
            <w:r>
              <w:rPr>
                <w:b/>
              </w:rPr>
              <w:t>Bishopton</w:t>
            </w:r>
            <w:proofErr w:type="spellEnd"/>
            <w:r>
              <w:rPr>
                <w:b/>
              </w:rPr>
              <w:t>!</w:t>
            </w:r>
          </w:p>
          <w:p w14:paraId="093454B9" w14:textId="429EDC19" w:rsidR="00507AD9" w:rsidRPr="00547F37" w:rsidRDefault="00507AD9" w:rsidP="009317DC">
            <w:pPr>
              <w:jc w:val="center"/>
              <w:rPr>
                <w:b/>
              </w:rPr>
            </w:pPr>
            <w:r>
              <w:rPr>
                <w:b/>
              </w:rPr>
              <w:t>Red word: some</w:t>
            </w:r>
          </w:p>
        </w:tc>
        <w:tc>
          <w:tcPr>
            <w:tcW w:w="3024" w:type="dxa"/>
            <w:shd w:val="clear" w:color="auto" w:fill="FFF2CC" w:themeFill="accent4" w:themeFillTint="33"/>
          </w:tcPr>
          <w:p w14:paraId="14F5E497" w14:textId="77777777" w:rsidR="00547F37" w:rsidRDefault="00A65521" w:rsidP="009317DC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="00507AD9" w:rsidRPr="00507AD9">
                <w:rPr>
                  <w:rStyle w:val="Hyperlink"/>
                  <w:rFonts w:ascii="Maiandra GD" w:hAnsi="Maiandra GD"/>
                  <w:b/>
                </w:rPr>
                <w:t>Handwriting</w:t>
              </w:r>
            </w:hyperlink>
          </w:p>
          <w:p w14:paraId="37A2FBC6" w14:textId="5656DC6D" w:rsidR="00507AD9" w:rsidRPr="00547F37" w:rsidRDefault="00507AD9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Work through the video to practise writing each letter sound. </w:t>
            </w:r>
          </w:p>
        </w:tc>
      </w:tr>
      <w:tr w:rsidR="00507AD9" w:rsidRPr="00A9008F" w14:paraId="770F34C3" w14:textId="77777777" w:rsidTr="007E2413">
        <w:trPr>
          <w:trHeight w:val="575"/>
        </w:trPr>
        <w:tc>
          <w:tcPr>
            <w:tcW w:w="1137" w:type="dxa"/>
            <w:shd w:val="clear" w:color="auto" w:fill="FFF2CC" w:themeFill="accent4" w:themeFillTint="33"/>
          </w:tcPr>
          <w:p w14:paraId="0EBAF119" w14:textId="77777777" w:rsidR="00507AD9" w:rsidRPr="00311156" w:rsidRDefault="00507AD9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34C00508" w14:textId="77777777" w:rsidR="00507AD9" w:rsidRPr="00311156" w:rsidRDefault="00507AD9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458DD02F" w14:textId="0974E6C3" w:rsidR="00507AD9" w:rsidRPr="00A9008F" w:rsidRDefault="00507AD9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Play ‘roll and write’. Orange board only. Practise reading and writing red and focus digraph words. </w:t>
            </w:r>
          </w:p>
        </w:tc>
        <w:tc>
          <w:tcPr>
            <w:tcW w:w="8688" w:type="dxa"/>
            <w:gridSpan w:val="3"/>
            <w:shd w:val="clear" w:color="auto" w:fill="FFF2CC" w:themeFill="accent4" w:themeFillTint="33"/>
          </w:tcPr>
          <w:p w14:paraId="77AEFEFF" w14:textId="77777777" w:rsidR="00507AD9" w:rsidRDefault="00507AD9" w:rsidP="009317DC">
            <w:pPr>
              <w:jc w:val="center"/>
            </w:pPr>
            <w:r>
              <w:t xml:space="preserve">Work through the videos to recognise the new digraph sounds. Read the green words with an adult and have some paper or a white board at hand to record the focus sound words given on the videos. </w:t>
            </w:r>
          </w:p>
          <w:p w14:paraId="33D0537A" w14:textId="77777777" w:rsidR="00507AD9" w:rsidRDefault="00507AD9" w:rsidP="009317DC">
            <w:pPr>
              <w:jc w:val="center"/>
            </w:pPr>
            <w:r>
              <w:t xml:space="preserve">Remember your ‘Fred Talk’ Reception- Clear segmenting and blending.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6AA813A1" w14:textId="1C88C07E" w:rsidR="00FA4BC7" w:rsidRPr="00BD578D" w:rsidRDefault="00FA4BC7" w:rsidP="009317DC">
            <w:pPr>
              <w:jc w:val="center"/>
            </w:pPr>
            <w:proofErr w:type="spellStart"/>
            <w:r>
              <w:t>Alphablocks</w:t>
            </w:r>
            <w:proofErr w:type="spellEnd"/>
            <w:r>
              <w:t xml:space="preserve"> additional links</w:t>
            </w:r>
            <w:r w:rsidR="00A405BA">
              <w:t xml:space="preserve">:    </w:t>
            </w:r>
            <w:hyperlink r:id="rId13" w:history="1">
              <w:r w:rsidR="00A405BA" w:rsidRPr="00A405BA">
                <w:rPr>
                  <w:rStyle w:val="Hyperlink"/>
                </w:rPr>
                <w:t>ow snow</w:t>
              </w:r>
            </w:hyperlink>
            <w:r w:rsidR="00A405BA">
              <w:t xml:space="preserve">,  </w:t>
            </w:r>
            <w:hyperlink r:id="rId14" w:history="1">
              <w:proofErr w:type="spellStart"/>
              <w:r w:rsidR="00A405BA" w:rsidRPr="00A405BA">
                <w:rPr>
                  <w:rStyle w:val="Hyperlink"/>
                </w:rPr>
                <w:t>oo</w:t>
              </w:r>
              <w:proofErr w:type="spellEnd"/>
              <w:r w:rsidR="00A405BA" w:rsidRPr="00A405BA">
                <w:rPr>
                  <w:rStyle w:val="Hyperlink"/>
                </w:rPr>
                <w:t xml:space="preserve"> moon</w:t>
              </w:r>
            </w:hyperlink>
            <w:r w:rsidR="00A405BA">
              <w:t xml:space="preserve">,  </w:t>
            </w:r>
            <w:hyperlink r:id="rId15" w:history="1">
              <w:proofErr w:type="spellStart"/>
              <w:r w:rsidR="00A405BA" w:rsidRPr="00A405BA">
                <w:rPr>
                  <w:rStyle w:val="Hyperlink"/>
                </w:rPr>
                <w:t>oo</w:t>
              </w:r>
              <w:proofErr w:type="spellEnd"/>
              <w:r w:rsidR="00A405BA" w:rsidRPr="00A405BA">
                <w:rPr>
                  <w:rStyle w:val="Hyperlink"/>
                </w:rPr>
                <w:t xml:space="preserve"> book</w:t>
              </w:r>
            </w:hyperlink>
            <w:r w:rsidR="00A405BA">
              <w:t xml:space="preserve"> </w:t>
            </w:r>
          </w:p>
        </w:tc>
        <w:tc>
          <w:tcPr>
            <w:tcW w:w="3024" w:type="dxa"/>
            <w:shd w:val="clear" w:color="auto" w:fill="FFF2CC" w:themeFill="accent4" w:themeFillTint="33"/>
          </w:tcPr>
          <w:p w14:paraId="684A33AD" w14:textId="77777777" w:rsidR="00507AD9" w:rsidRDefault="00507AD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write a sentence using each of this week’s red words?</w:t>
            </w:r>
          </w:p>
          <w:p w14:paraId="4D05EAD8" w14:textId="190CD50E" w:rsidR="00507AD9" w:rsidRPr="00A9008F" w:rsidRDefault="00507AD9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Was/ go and some? Remember to start and finish your letters in the correct places. </w:t>
            </w:r>
          </w:p>
        </w:tc>
      </w:tr>
      <w:tr w:rsidR="009F146F" w:rsidRPr="007B7F01" w14:paraId="631A70E3" w14:textId="77777777" w:rsidTr="00CC54E7">
        <w:trPr>
          <w:cantSplit/>
          <w:trHeight w:val="574"/>
        </w:trPr>
        <w:tc>
          <w:tcPr>
            <w:tcW w:w="15777" w:type="dxa"/>
            <w:gridSpan w:val="6"/>
            <w:shd w:val="clear" w:color="auto" w:fill="BDD6EE" w:themeFill="accent1" w:themeFillTint="66"/>
          </w:tcPr>
          <w:p w14:paraId="1D6803F2" w14:textId="77777777" w:rsidR="009F146F" w:rsidRDefault="009F146F" w:rsidP="003F581A">
            <w:pPr>
              <w:jc w:val="center"/>
              <w:rPr>
                <w:rFonts w:ascii="Maiandra GD" w:hAnsi="Maiandra GD"/>
                <w:b/>
              </w:rPr>
            </w:pPr>
            <w:r w:rsidRPr="009F146F">
              <w:rPr>
                <w:rFonts w:ascii="Maiandra GD" w:hAnsi="Maiandra GD"/>
                <w:b/>
              </w:rPr>
              <w:t xml:space="preserve">For this week’s maths, we are using </w:t>
            </w:r>
            <w:r w:rsidR="004F69BC">
              <w:rPr>
                <w:rFonts w:ascii="Maiandra GD" w:hAnsi="Maiandra GD"/>
                <w:b/>
              </w:rPr>
              <w:t xml:space="preserve">the </w:t>
            </w:r>
            <w:r w:rsidRPr="009F146F">
              <w:rPr>
                <w:rFonts w:ascii="Maiandra GD" w:hAnsi="Maiandra GD"/>
                <w:b/>
              </w:rPr>
              <w:t xml:space="preserve">Teaching videos from </w:t>
            </w:r>
            <w:r w:rsidR="004F69BC">
              <w:rPr>
                <w:rFonts w:ascii="Maiandra GD" w:hAnsi="Maiandra GD"/>
                <w:b/>
              </w:rPr>
              <w:t xml:space="preserve">White Rose Maths – </w:t>
            </w:r>
            <w:hyperlink r:id="rId16" w:history="1">
              <w:r w:rsidR="003F581A" w:rsidRPr="006D0257">
                <w:rPr>
                  <w:rStyle w:val="Hyperlink"/>
                  <w:rFonts w:ascii="Maiandra GD" w:hAnsi="Maiandra GD"/>
                  <w:b/>
                  <w:color w:val="7030A0"/>
                </w:rPr>
                <w:t>Growing</w:t>
              </w:r>
            </w:hyperlink>
            <w:r w:rsidR="003F581A">
              <w:rPr>
                <w:rFonts w:ascii="Maiandra GD" w:hAnsi="Maiandra GD"/>
                <w:b/>
              </w:rPr>
              <w:t xml:space="preserve"> 6, 7, 8</w:t>
            </w:r>
          </w:p>
          <w:p w14:paraId="3A6C0BFE" w14:textId="77777777" w:rsidR="006D0257" w:rsidRPr="006D0257" w:rsidRDefault="006D0257" w:rsidP="003F581A">
            <w:pPr>
              <w:jc w:val="center"/>
              <w:rPr>
                <w:rFonts w:ascii="Maiandra GD" w:hAnsi="Maiandra GD"/>
                <w:b/>
                <w:i/>
                <w:color w:val="7030A0"/>
              </w:rPr>
            </w:pPr>
            <w:r w:rsidRPr="006D0257">
              <w:rPr>
                <w:rFonts w:ascii="Maiandra GD" w:hAnsi="Maiandra GD"/>
                <w:b/>
                <w:i/>
                <w:color w:val="7030A0"/>
              </w:rPr>
              <w:t>Please use the hyperlinks to access the videos and worksheets</w:t>
            </w:r>
          </w:p>
          <w:p w14:paraId="5E14E823" w14:textId="77777777" w:rsidR="00182C0A" w:rsidRPr="009F146F" w:rsidRDefault="00182C0A" w:rsidP="00182C0A">
            <w:pPr>
              <w:rPr>
                <w:rFonts w:ascii="Maiandra GD" w:hAnsi="Maiandra GD"/>
                <w:b/>
              </w:rPr>
            </w:pPr>
            <w:r w:rsidRPr="00182C0A">
              <w:rPr>
                <w:rFonts w:ascii="Maiandra GD" w:hAnsi="Maiandra GD"/>
                <w:b/>
                <w:color w:val="FF0000"/>
              </w:rPr>
              <w:t xml:space="preserve">Daily practise – saying and writing numbers to 20, counting objects, </w:t>
            </w:r>
            <w:proofErr w:type="spellStart"/>
            <w:r w:rsidRPr="00182C0A">
              <w:rPr>
                <w:rFonts w:ascii="Maiandra GD" w:hAnsi="Maiandra GD"/>
                <w:b/>
                <w:color w:val="FF0000"/>
              </w:rPr>
              <w:t>Numbots</w:t>
            </w:r>
            <w:proofErr w:type="spellEnd"/>
          </w:p>
        </w:tc>
      </w:tr>
      <w:tr w:rsidR="00870FCE" w:rsidRPr="007B7F01" w14:paraId="1E9A7DF0" w14:textId="77777777" w:rsidTr="00984AE3">
        <w:trPr>
          <w:cantSplit/>
          <w:trHeight w:val="574"/>
        </w:trPr>
        <w:tc>
          <w:tcPr>
            <w:tcW w:w="1137" w:type="dxa"/>
            <w:shd w:val="clear" w:color="auto" w:fill="BDD6EE" w:themeFill="accent1" w:themeFillTint="66"/>
          </w:tcPr>
          <w:p w14:paraId="08699D12" w14:textId="77777777" w:rsidR="00280D20" w:rsidRPr="00311156" w:rsidRDefault="00280D20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video</w:t>
            </w:r>
            <w:r w:rsidR="004F69BC">
              <w:rPr>
                <w:rFonts w:ascii="Maiandra GD" w:hAnsi="Maiandra GD"/>
                <w:b/>
              </w:rPr>
              <w:t xml:space="preserve"> 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56BB5E88" w14:textId="77777777" w:rsidR="00ED0C71" w:rsidRPr="00436C31" w:rsidRDefault="00A65521" w:rsidP="00825F90">
            <w:pPr>
              <w:jc w:val="center"/>
              <w:rPr>
                <w:rFonts w:ascii="Maiandra GD" w:hAnsi="Maiandra GD"/>
                <w:b/>
              </w:rPr>
            </w:pPr>
            <w:hyperlink r:id="rId17" w:history="1">
              <w:r w:rsidR="004F69BC" w:rsidRPr="0070697B">
                <w:rPr>
                  <w:rStyle w:val="Hyperlink"/>
                  <w:rFonts w:ascii="Maiandra GD" w:hAnsi="Maiandra GD"/>
                  <w:b/>
                </w:rPr>
                <w:t>Session 1</w:t>
              </w:r>
              <w:r w:rsidR="003A1E72" w:rsidRPr="0070697B">
                <w:rPr>
                  <w:rStyle w:val="Hyperlink"/>
                  <w:rFonts w:ascii="Maiandra GD" w:hAnsi="Maiandra GD"/>
                  <w:b/>
                </w:rPr>
                <w:t xml:space="preserve"> video</w:t>
              </w:r>
            </w:hyperlink>
            <w:r w:rsidR="00825F90">
              <w:rPr>
                <w:rFonts w:ascii="Maiandra GD" w:hAnsi="Maiandra GD"/>
                <w:b/>
              </w:rPr>
              <w:t xml:space="preserve"> – matching 6, 7, 8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6D265A93" w14:textId="77777777" w:rsidR="00280D20" w:rsidRDefault="00825F90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Odd and even numbers</w:t>
            </w:r>
          </w:p>
          <w:p w14:paraId="736DAB11" w14:textId="77777777" w:rsidR="00ED0C71" w:rsidRPr="00436C31" w:rsidRDefault="00A65521" w:rsidP="00825F90">
            <w:pPr>
              <w:jc w:val="center"/>
              <w:rPr>
                <w:rFonts w:ascii="Maiandra GD" w:hAnsi="Maiandra GD"/>
                <w:b/>
              </w:rPr>
            </w:pPr>
            <w:hyperlink r:id="rId18" w:history="1">
              <w:proofErr w:type="spellStart"/>
              <w:r w:rsidR="00825F90" w:rsidRPr="00825F90">
                <w:rPr>
                  <w:rStyle w:val="Hyperlink"/>
                  <w:rFonts w:ascii="Maiandra GD" w:hAnsi="Maiandra GD"/>
                  <w:b/>
                </w:rPr>
                <w:t>Numberblocks</w:t>
              </w:r>
              <w:proofErr w:type="spellEnd"/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51489A25" w14:textId="77777777" w:rsidR="00280D20" w:rsidRDefault="00825F90" w:rsidP="00ED0C7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Doubles</w:t>
            </w:r>
          </w:p>
          <w:p w14:paraId="694E57BA" w14:textId="77777777" w:rsidR="00ED0C71" w:rsidRPr="00436C31" w:rsidRDefault="00A65521" w:rsidP="00825F90">
            <w:pPr>
              <w:jc w:val="center"/>
              <w:rPr>
                <w:rFonts w:ascii="Maiandra GD" w:hAnsi="Maiandra GD"/>
                <w:b/>
              </w:rPr>
            </w:pPr>
            <w:hyperlink r:id="rId19" w:history="1">
              <w:proofErr w:type="spellStart"/>
              <w:r w:rsidR="00825F90" w:rsidRPr="00825F90">
                <w:rPr>
                  <w:rStyle w:val="Hyperlink"/>
                  <w:rFonts w:ascii="Maiandra GD" w:hAnsi="Maiandra GD"/>
                  <w:b/>
                </w:rPr>
                <w:t>Numberblocks</w:t>
              </w:r>
              <w:proofErr w:type="spellEnd"/>
            </w:hyperlink>
          </w:p>
        </w:tc>
        <w:tc>
          <w:tcPr>
            <w:tcW w:w="2832" w:type="dxa"/>
            <w:shd w:val="clear" w:color="auto" w:fill="BDD6EE" w:themeFill="accent1" w:themeFillTint="66"/>
          </w:tcPr>
          <w:p w14:paraId="7D88760C" w14:textId="77777777" w:rsidR="00003FA9" w:rsidRDefault="00A65521" w:rsidP="00003FA9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0" w:history="1">
              <w:r w:rsidR="00003FA9" w:rsidRPr="00003FA9">
                <w:rPr>
                  <w:rStyle w:val="Hyperlink"/>
                  <w:rFonts w:ascii="Maiandra GD" w:hAnsi="Maiandra GD"/>
                  <w:b/>
                </w:rPr>
                <w:t>Hit the button game</w:t>
              </w:r>
            </w:hyperlink>
          </w:p>
          <w:p w14:paraId="7725B7BF" w14:textId="77777777" w:rsidR="00280D20" w:rsidRPr="00436C31" w:rsidRDefault="00280D20" w:rsidP="00ED0C7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3024" w:type="dxa"/>
            <w:shd w:val="clear" w:color="auto" w:fill="BDD6EE" w:themeFill="accent1" w:themeFillTint="66"/>
          </w:tcPr>
          <w:p w14:paraId="7D07114B" w14:textId="77777777" w:rsidR="00825F90" w:rsidRDefault="00825F90" w:rsidP="00825F9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9E79AF">
              <w:rPr>
                <w:rFonts w:ascii="Maiandra GD" w:hAnsi="Maiandra GD"/>
                <w:b/>
                <w:color w:val="0070C0"/>
              </w:rPr>
              <w:t>Maths investigation</w:t>
            </w:r>
          </w:p>
          <w:p w14:paraId="132F74A4" w14:textId="77777777" w:rsidR="00280D20" w:rsidRPr="00436C31" w:rsidRDefault="00280D20" w:rsidP="00ED0C71">
            <w:pPr>
              <w:jc w:val="center"/>
              <w:rPr>
                <w:rFonts w:ascii="Maiandra GD" w:hAnsi="Maiandra GD"/>
                <w:b/>
              </w:rPr>
            </w:pPr>
          </w:p>
        </w:tc>
      </w:tr>
      <w:tr w:rsidR="00870FCE" w:rsidRPr="007B7F01" w14:paraId="77AE9E76" w14:textId="77777777" w:rsidTr="00984AE3">
        <w:trPr>
          <w:trHeight w:val="1890"/>
        </w:trPr>
        <w:tc>
          <w:tcPr>
            <w:tcW w:w="1137" w:type="dxa"/>
            <w:shd w:val="clear" w:color="auto" w:fill="BDD6EE" w:themeFill="accent1" w:themeFillTint="66"/>
          </w:tcPr>
          <w:p w14:paraId="27DE292B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10DE2D51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367D35F9" w14:textId="77777777" w:rsidR="00ED0C71" w:rsidRDefault="00825F90" w:rsidP="00825F9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Pairs game</w:t>
            </w:r>
          </w:p>
          <w:p w14:paraId="7C8C581C" w14:textId="77777777" w:rsidR="00825F90" w:rsidRDefault="00825F90" w:rsidP="00825F90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2F1D3564" w14:textId="77777777" w:rsidR="000C3FF4" w:rsidRDefault="000C3FF4" w:rsidP="000C3FF4">
            <w:pPr>
              <w:rPr>
                <w:rFonts w:ascii="Maiandra GD" w:hAnsi="Maiandra GD"/>
                <w:color w:val="0070C0"/>
              </w:rPr>
            </w:pPr>
            <w:r w:rsidRPr="000C3FF4">
              <w:rPr>
                <w:rFonts w:ascii="Maiandra GD" w:hAnsi="Maiandra GD"/>
                <w:color w:val="0070C0"/>
              </w:rPr>
              <w:t xml:space="preserve">You are going to make your own </w:t>
            </w:r>
            <w:r w:rsidR="00692327">
              <w:rPr>
                <w:rFonts w:ascii="Maiandra GD" w:hAnsi="Maiandra GD"/>
                <w:color w:val="0070C0"/>
              </w:rPr>
              <w:t xml:space="preserve">pairs </w:t>
            </w:r>
            <w:r w:rsidRPr="000C3FF4">
              <w:rPr>
                <w:rFonts w:ascii="Maiandra GD" w:hAnsi="Maiandra GD"/>
                <w:color w:val="0070C0"/>
              </w:rPr>
              <w:t>game up.</w:t>
            </w:r>
          </w:p>
          <w:p w14:paraId="0E9603B0" w14:textId="77777777" w:rsidR="000C3FF4" w:rsidRDefault="000C3FF4" w:rsidP="000C3FF4">
            <w:pPr>
              <w:rPr>
                <w:rFonts w:ascii="Maiandra GD" w:hAnsi="Maiandra GD"/>
                <w:color w:val="0070C0"/>
              </w:rPr>
            </w:pPr>
          </w:p>
          <w:p w14:paraId="2C183FEB" w14:textId="77777777" w:rsidR="000C3FF4" w:rsidRDefault="000C3FF4" w:rsidP="000C3FF4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Either make your own cards up or use the</w:t>
            </w:r>
            <w:r w:rsidRPr="00F20F32">
              <w:rPr>
                <w:rFonts w:ascii="Maiandra GD" w:hAnsi="Maiandra GD"/>
                <w:b/>
                <w:color w:val="0070C0"/>
              </w:rPr>
              <w:t xml:space="preserve"> </w:t>
            </w:r>
            <w:hyperlink r:id="rId21" w:history="1">
              <w:r w:rsidRPr="00F20F32">
                <w:rPr>
                  <w:rStyle w:val="Hyperlink"/>
                  <w:rFonts w:ascii="Maiandra GD" w:hAnsi="Maiandra GD"/>
                  <w:b/>
                </w:rPr>
                <w:t>template</w:t>
              </w:r>
            </w:hyperlink>
          </w:p>
          <w:p w14:paraId="3958F110" w14:textId="77777777" w:rsidR="000C3FF4" w:rsidRDefault="000C3FF4" w:rsidP="000C3FF4">
            <w:pPr>
              <w:rPr>
                <w:rFonts w:ascii="Maiandra GD" w:hAnsi="Maiandra GD"/>
                <w:color w:val="0070C0"/>
              </w:rPr>
            </w:pPr>
          </w:p>
          <w:p w14:paraId="2424D2B9" w14:textId="77777777" w:rsidR="000C3FF4" w:rsidRDefault="000C3FF4" w:rsidP="000C3FF4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i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Draw a different story of 8 on each card – </w:t>
            </w:r>
            <w:r w:rsidRPr="000C3FF4">
              <w:rPr>
                <w:rFonts w:ascii="Maiandra GD" w:hAnsi="Maiandra GD"/>
                <w:i/>
                <w:color w:val="0070C0"/>
              </w:rPr>
              <w:t>make sure you use a different pattern!</w:t>
            </w:r>
          </w:p>
          <w:p w14:paraId="33B4C9DE" w14:textId="77777777" w:rsidR="000C3FF4" w:rsidRDefault="000C3FF4" w:rsidP="000C3FF4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Now can you say or</w:t>
            </w:r>
            <w:r w:rsidRPr="000C3FF4">
              <w:rPr>
                <w:rFonts w:ascii="Maiandra GD" w:hAnsi="Maiandra GD"/>
                <w:color w:val="0070C0"/>
              </w:rPr>
              <w:t xml:space="preserve"> write an addition n</w:t>
            </w:r>
            <w:r>
              <w:rPr>
                <w:rFonts w:ascii="Maiandra GD" w:hAnsi="Maiandra GD"/>
                <w:color w:val="0070C0"/>
              </w:rPr>
              <w:t>umber sentence for each domino?</w:t>
            </w:r>
          </w:p>
          <w:p w14:paraId="39B10824" w14:textId="77777777" w:rsidR="000C3FF4" w:rsidRDefault="000C3FF4" w:rsidP="000C3FF4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lastRenderedPageBreak/>
              <w:t>Now a challenge – can you write down a subtraction number sentence?</w:t>
            </w:r>
          </w:p>
          <w:p w14:paraId="57921349" w14:textId="77777777" w:rsidR="000C3FF4" w:rsidRDefault="00870FCE" w:rsidP="000C3FF4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Now play the pairs game</w:t>
            </w:r>
            <w:r w:rsidR="000C3FF4">
              <w:rPr>
                <w:rFonts w:ascii="Maiandra GD" w:hAnsi="Maiandra GD"/>
                <w:color w:val="0070C0"/>
              </w:rPr>
              <w:t xml:space="preserve"> with your grown up.</w:t>
            </w:r>
          </w:p>
          <w:p w14:paraId="19FAB8EE" w14:textId="77777777" w:rsidR="00825F90" w:rsidRPr="00870FCE" w:rsidRDefault="00870FCE" w:rsidP="00870FCE">
            <w:pPr>
              <w:pStyle w:val="ListParagraph"/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ENJOY!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42953B08" w14:textId="77777777" w:rsidR="006D0257" w:rsidRDefault="00825F90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Socks galore!</w:t>
            </w:r>
          </w:p>
          <w:p w14:paraId="72068110" w14:textId="77777777" w:rsidR="00870FCE" w:rsidRDefault="00870FCE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E9236DF" w14:textId="77777777" w:rsidR="00870FCE" w:rsidRDefault="005B3DAF" w:rsidP="00AD0209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Ask your grown up for the bag of socks</w:t>
            </w:r>
          </w:p>
          <w:p w14:paraId="4A501726" w14:textId="77777777" w:rsidR="005B3DAF" w:rsidRDefault="005B3DAF" w:rsidP="00AD0209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7D94FCAB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What do you notice about them?</w:t>
            </w:r>
          </w:p>
          <w:p w14:paraId="57AE3397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Can you count how many socks there are? Write it down.</w:t>
            </w:r>
          </w:p>
          <w:p w14:paraId="50FE1147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</w:p>
          <w:p w14:paraId="3DE9C070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Is that an even number or an odd number?</w:t>
            </w:r>
          </w:p>
          <w:p w14:paraId="4B8854E4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</w:p>
          <w:p w14:paraId="482D7E40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Let’s find out.</w:t>
            </w:r>
          </w:p>
          <w:p w14:paraId="14514BC6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Put the socks in pairs. Are there any left over? If there are, it’s an odd number.</w:t>
            </w:r>
          </w:p>
          <w:p w14:paraId="0DD49B56" w14:textId="77777777" w:rsidR="005B3DAF" w:rsidRDefault="005B3DAF" w:rsidP="005B3DAF">
            <w:pPr>
              <w:rPr>
                <w:rFonts w:ascii="Maiandra GD" w:hAnsi="Maiandra GD"/>
                <w:color w:val="0070C0"/>
              </w:rPr>
            </w:pPr>
          </w:p>
          <w:p w14:paraId="3057F2C2" w14:textId="77777777" w:rsidR="005B3DAF" w:rsidRDefault="005B3DAF" w:rsidP="005B3DAF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Now try with a different number of socks.</w:t>
            </w:r>
          </w:p>
          <w:p w14:paraId="3908BF03" w14:textId="77777777" w:rsidR="005B3DAF" w:rsidRDefault="00A65521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2" w:history="1">
              <w:r w:rsidR="005B3DAF" w:rsidRPr="0079381A">
                <w:rPr>
                  <w:rStyle w:val="Hyperlink"/>
                  <w:rFonts w:ascii="Maiandra GD" w:hAnsi="Maiandra GD"/>
                  <w:b/>
                </w:rPr>
                <w:t>Sock worksheet</w:t>
              </w:r>
            </w:hyperlink>
          </w:p>
          <w:p w14:paraId="1F94BB52" w14:textId="77777777" w:rsidR="005B3DAF" w:rsidRDefault="005B3DAF" w:rsidP="00AD020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27E2FB7A" w14:textId="77777777" w:rsidR="005B3DAF" w:rsidRDefault="005B3DAF" w:rsidP="005B3DAF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Fancy a challenge?</w:t>
            </w:r>
          </w:p>
          <w:p w14:paraId="49D6441F" w14:textId="77777777" w:rsidR="005B3DAF" w:rsidRPr="00825F90" w:rsidRDefault="00A65521" w:rsidP="005B3DAF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3" w:history="1">
              <w:r w:rsidR="005B3DAF" w:rsidRPr="0079381A">
                <w:rPr>
                  <w:rStyle w:val="Hyperlink"/>
                  <w:rFonts w:ascii="Maiandra GD" w:hAnsi="Maiandra GD"/>
                  <w:b/>
                </w:rPr>
                <w:t>Try this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3C003A12" w14:textId="77777777" w:rsidR="00825F90" w:rsidRDefault="00825F90" w:rsidP="00825F9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Double trouble</w:t>
            </w:r>
            <w:r w:rsidR="0070697B">
              <w:rPr>
                <w:rFonts w:ascii="Maiandra GD" w:hAnsi="Maiandra GD"/>
                <w:b/>
                <w:color w:val="0070C0"/>
              </w:rPr>
              <w:t xml:space="preserve"> game</w:t>
            </w:r>
          </w:p>
          <w:p w14:paraId="6FC09216" w14:textId="77777777" w:rsidR="003620EC" w:rsidRDefault="003620EC" w:rsidP="00825F90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9B1561F" w14:textId="77777777" w:rsidR="0070697B" w:rsidRDefault="0070697B" w:rsidP="0070697B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You need: </w:t>
            </w:r>
          </w:p>
          <w:p w14:paraId="3341AE1E" w14:textId="77777777" w:rsidR="003620EC" w:rsidRDefault="0070697B" w:rsidP="0070697B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  <w:color w:val="0070C0"/>
              </w:rPr>
            </w:pPr>
            <w:r w:rsidRPr="0070697B">
              <w:rPr>
                <w:rFonts w:ascii="Maiandra GD" w:hAnsi="Maiandra GD"/>
                <w:color w:val="0070C0"/>
              </w:rPr>
              <w:t>Up</w:t>
            </w:r>
            <w:r>
              <w:rPr>
                <w:rFonts w:ascii="Maiandra GD" w:hAnsi="Maiandra GD"/>
                <w:color w:val="0070C0"/>
              </w:rPr>
              <w:t xml:space="preserve"> </w:t>
            </w:r>
            <w:r w:rsidRPr="0070697B">
              <w:rPr>
                <w:rFonts w:ascii="Maiandra GD" w:hAnsi="Maiandra GD"/>
                <w:color w:val="0070C0"/>
              </w:rPr>
              <w:t>to 20 objects e.g. pasta</w:t>
            </w:r>
          </w:p>
          <w:p w14:paraId="79C179FB" w14:textId="77777777" w:rsidR="0070697B" w:rsidRDefault="0070697B" w:rsidP="0070697B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2 plates</w:t>
            </w:r>
          </w:p>
          <w:p w14:paraId="0E717E29" w14:textId="77777777" w:rsidR="0070697B" w:rsidRDefault="0070697B" w:rsidP="0070697B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A bag</w:t>
            </w:r>
          </w:p>
          <w:p w14:paraId="330194A1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</w:p>
          <w:p w14:paraId="5EAFC4FF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Put all the objects in the bag.</w:t>
            </w:r>
          </w:p>
          <w:p w14:paraId="182542AE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Player 1 – takes a handful from the bag and drops it on the plate</w:t>
            </w:r>
          </w:p>
          <w:p w14:paraId="687BD118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Player 2 – counts the objects and then tries to work out the double </w:t>
            </w:r>
          </w:p>
          <w:p w14:paraId="71117549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e.g.  2 – I think double 2 it 5</w:t>
            </w:r>
          </w:p>
          <w:p w14:paraId="45CD5D1E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</w:p>
          <w:p w14:paraId="727A1B71" w14:textId="77777777" w:rsidR="0070697B" w:rsidRDefault="0070697B" w:rsidP="0070697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Now using the objects, player 2 checks is they are correct</w:t>
            </w:r>
            <w:r w:rsidR="00692327">
              <w:rPr>
                <w:rFonts w:ascii="Maiandra GD" w:hAnsi="Maiandra GD"/>
                <w:color w:val="0070C0"/>
              </w:rPr>
              <w:t xml:space="preserve"> by placing the same amount of objects on the empty plate</w:t>
            </w:r>
            <w:r>
              <w:rPr>
                <w:rFonts w:ascii="Maiandra GD" w:hAnsi="Maiandra GD"/>
                <w:color w:val="0070C0"/>
              </w:rPr>
              <w:t xml:space="preserve">.  </w:t>
            </w:r>
          </w:p>
          <w:p w14:paraId="517BAC32" w14:textId="77777777" w:rsidR="006D0257" w:rsidRDefault="0070697B" w:rsidP="00692327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color w:val="0070C0"/>
              </w:rPr>
              <w:t>First player to score 10 wins!</w:t>
            </w:r>
            <w:r w:rsidR="009C4C8B">
              <w:rPr>
                <w:rFonts w:ascii="Maiandra GD" w:hAnsi="Maiandra GD"/>
                <w:b/>
              </w:rPr>
              <w:t xml:space="preserve"> </w:t>
            </w:r>
          </w:p>
          <w:p w14:paraId="1089D49B" w14:textId="77777777" w:rsidR="0079381A" w:rsidRDefault="00A65521" w:rsidP="00692327">
            <w:pPr>
              <w:rPr>
                <w:rFonts w:ascii="Maiandra GD" w:hAnsi="Maiandra GD"/>
                <w:b/>
                <w:color w:val="2E74B5" w:themeColor="accent1" w:themeShade="BF"/>
              </w:rPr>
            </w:pPr>
            <w:hyperlink r:id="rId24" w:history="1">
              <w:r w:rsidR="0079381A" w:rsidRPr="0079381A">
                <w:rPr>
                  <w:rStyle w:val="Hyperlink"/>
                  <w:rFonts w:ascii="Maiandra GD" w:hAnsi="Maiandra GD"/>
                  <w:b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Ladybird doubles</w:t>
              </w:r>
            </w:hyperlink>
          </w:p>
          <w:p w14:paraId="12ADFB01" w14:textId="77777777" w:rsidR="0079381A" w:rsidRDefault="0079381A" w:rsidP="00692327">
            <w:pPr>
              <w:rPr>
                <w:rFonts w:ascii="Maiandra GD" w:hAnsi="Maiandra GD"/>
                <w:b/>
                <w:color w:val="2E74B5" w:themeColor="accent1" w:themeShade="BF"/>
              </w:rPr>
            </w:pPr>
          </w:p>
          <w:p w14:paraId="37830DC9" w14:textId="77777777" w:rsidR="0079381A" w:rsidRPr="00692327" w:rsidRDefault="00A65521" w:rsidP="00692327">
            <w:pPr>
              <w:rPr>
                <w:rFonts w:ascii="Maiandra GD" w:hAnsi="Maiandra GD"/>
                <w:color w:val="0070C0"/>
              </w:rPr>
            </w:pPr>
            <w:hyperlink r:id="rId25" w:history="1">
              <w:r w:rsidR="0079381A" w:rsidRPr="0079381A">
                <w:rPr>
                  <w:rStyle w:val="Hyperlink"/>
                  <w:rFonts w:ascii="Maiandra GD" w:hAnsi="Maiandra GD"/>
                  <w:b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Ladybird challenge</w:t>
              </w:r>
            </w:hyperlink>
          </w:p>
        </w:tc>
        <w:tc>
          <w:tcPr>
            <w:tcW w:w="2832" w:type="dxa"/>
            <w:shd w:val="clear" w:color="auto" w:fill="BDD6EE" w:themeFill="accent1" w:themeFillTint="66"/>
          </w:tcPr>
          <w:p w14:paraId="39B4A93E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  <w:r w:rsidRPr="00003FA9">
              <w:rPr>
                <w:rFonts w:ascii="Maiandra GD" w:hAnsi="Maiandra GD"/>
                <w:color w:val="0070C0"/>
              </w:rPr>
              <w:lastRenderedPageBreak/>
              <w:t>Choose ‘</w:t>
            </w:r>
            <w:r w:rsidRPr="00003FA9">
              <w:rPr>
                <w:rFonts w:ascii="Maiandra GD" w:hAnsi="Maiandra GD"/>
                <w:b/>
                <w:color w:val="0070C0"/>
              </w:rPr>
              <w:t>Number bonds’</w:t>
            </w:r>
            <w:r w:rsidRPr="00003FA9">
              <w:rPr>
                <w:rFonts w:ascii="Maiandra GD" w:hAnsi="Maiandra GD"/>
                <w:color w:val="0070C0"/>
              </w:rPr>
              <w:t xml:space="preserve"> and have a go at the activities in ‘</w:t>
            </w:r>
            <w:r w:rsidRPr="00003FA9">
              <w:rPr>
                <w:rFonts w:ascii="Maiandra GD" w:hAnsi="Maiandra GD"/>
                <w:b/>
                <w:color w:val="0070C0"/>
              </w:rPr>
              <w:t>Up to 10</w:t>
            </w:r>
            <w:r w:rsidRPr="00003FA9">
              <w:rPr>
                <w:rFonts w:ascii="Maiandra GD" w:hAnsi="Maiandra GD"/>
                <w:color w:val="0070C0"/>
              </w:rPr>
              <w:t>’ or why not challenge yourself by choosing another option!</w:t>
            </w:r>
          </w:p>
          <w:p w14:paraId="62CD8577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</w:p>
          <w:p w14:paraId="01860D30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Using the </w:t>
            </w:r>
            <w:hyperlink r:id="rId26" w:history="1">
              <w:r w:rsidRPr="0079381A">
                <w:rPr>
                  <w:rStyle w:val="Hyperlink"/>
                  <w:rFonts w:ascii="Maiandra GD" w:hAnsi="Maiandra GD"/>
                  <w:b/>
                </w:rPr>
                <w:t>worksheet</w:t>
              </w:r>
            </w:hyperlink>
            <w:r w:rsidRPr="0079381A">
              <w:rPr>
                <w:rFonts w:ascii="Maiandra GD" w:hAnsi="Maiandra GD"/>
                <w:b/>
                <w:color w:val="0070C0"/>
              </w:rPr>
              <w:t xml:space="preserve"> </w:t>
            </w:r>
            <w:r>
              <w:rPr>
                <w:rFonts w:ascii="Maiandra GD" w:hAnsi="Maiandra GD"/>
                <w:color w:val="0070C0"/>
              </w:rPr>
              <w:t>– can you write a number sentence for each domino?</w:t>
            </w:r>
          </w:p>
          <w:p w14:paraId="0EB48D95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3 + 5 = 8</w:t>
            </w:r>
          </w:p>
          <w:p w14:paraId="3FA847E0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</w:p>
          <w:p w14:paraId="35DA2AF0" w14:textId="77777777" w:rsidR="00003FA9" w:rsidRPr="00003FA9" w:rsidRDefault="00003FA9" w:rsidP="00003FA9">
            <w:pPr>
              <w:rPr>
                <w:rFonts w:ascii="Maiandra GD" w:hAnsi="Maiandra GD"/>
                <w:b/>
                <w:color w:val="0070C0"/>
              </w:rPr>
            </w:pPr>
            <w:r w:rsidRPr="00003FA9">
              <w:rPr>
                <w:rFonts w:ascii="Maiandra GD" w:hAnsi="Maiandra GD"/>
                <w:b/>
                <w:color w:val="0070C0"/>
              </w:rPr>
              <w:t>Extension</w:t>
            </w:r>
          </w:p>
          <w:p w14:paraId="0DAE1128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Can you complete the race track using the dominoes?</w:t>
            </w:r>
          </w:p>
          <w:p w14:paraId="69D4E872" w14:textId="77777777" w:rsidR="00003FA9" w:rsidRDefault="00003FA9" w:rsidP="00003FA9">
            <w:pPr>
              <w:rPr>
                <w:rFonts w:ascii="Maiandra GD" w:hAnsi="Maiandra GD"/>
                <w:color w:val="0070C0"/>
              </w:rPr>
            </w:pPr>
          </w:p>
          <w:p w14:paraId="27E6511B" w14:textId="77777777" w:rsidR="0070697B" w:rsidRPr="00003FA9" w:rsidRDefault="0070697B" w:rsidP="00003FA9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lastRenderedPageBreak/>
              <w:t>If you haven’t got a printer, draw out your own dominoes.</w:t>
            </w:r>
          </w:p>
        </w:tc>
        <w:tc>
          <w:tcPr>
            <w:tcW w:w="3024" w:type="dxa"/>
            <w:shd w:val="clear" w:color="auto" w:fill="BDD6EE" w:themeFill="accent1" w:themeFillTint="66"/>
          </w:tcPr>
          <w:p w14:paraId="49C23DAB" w14:textId="77777777" w:rsidR="009E79AF" w:rsidRDefault="009E79AF" w:rsidP="009E79AF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3BC4A030" w14:textId="77777777" w:rsidR="009E79AF" w:rsidRDefault="009E79AF" w:rsidP="009E79AF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Bob the explorer is counting creatures in the rainforest – he is looking for spiders, butterflies, dart frogs and humming birds.</w:t>
            </w:r>
          </w:p>
          <w:p w14:paraId="01422DD4" w14:textId="77777777" w:rsidR="009E79AF" w:rsidRDefault="009E79AF" w:rsidP="009E79AF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62E4D011" w14:textId="77777777" w:rsidR="00003FA9" w:rsidRDefault="009E79AF" w:rsidP="009E79AF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He can only see the creature</w:t>
            </w:r>
            <w:r w:rsidR="00003FA9">
              <w:rPr>
                <w:rFonts w:ascii="Maiandra GD" w:hAnsi="Maiandra GD"/>
                <w:color w:val="0070C0"/>
              </w:rPr>
              <w:t>s</w:t>
            </w:r>
            <w:r w:rsidR="00B8746E">
              <w:rPr>
                <w:rFonts w:ascii="Maiandra GD" w:hAnsi="Maiandra GD"/>
                <w:color w:val="0070C0"/>
              </w:rPr>
              <w:t>’</w:t>
            </w:r>
            <w:r w:rsidR="00003FA9">
              <w:rPr>
                <w:rFonts w:ascii="Maiandra GD" w:hAnsi="Maiandra GD"/>
                <w:color w:val="0070C0"/>
              </w:rPr>
              <w:t xml:space="preserve"> legs and has spotted 10 legs.</w:t>
            </w:r>
          </w:p>
          <w:p w14:paraId="7F0F02E6" w14:textId="77777777" w:rsidR="009C4C8B" w:rsidRDefault="009E79AF" w:rsidP="009E79AF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  </w:t>
            </w:r>
          </w:p>
          <w:p w14:paraId="7DEF3E57" w14:textId="77777777" w:rsidR="00003FA9" w:rsidRDefault="00003FA9" w:rsidP="009E79AF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2FD149" wp14:editId="677C9557">
                  <wp:extent cx="1584609" cy="333900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006" cy="36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379B7F" w14:textId="77777777" w:rsidR="009C4C8B" w:rsidRDefault="009C4C8B" w:rsidP="009C4C8B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 Bob has worked out:</w:t>
            </w:r>
          </w:p>
          <w:p w14:paraId="165535C6" w14:textId="77777777" w:rsidR="009C4C8B" w:rsidRDefault="009C4C8B" w:rsidP="009C4C8B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7A10CF" wp14:editId="32E3A5C0">
                  <wp:extent cx="787179" cy="44186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627" cy="45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FCB037" w14:textId="77777777" w:rsidR="009C4C8B" w:rsidRDefault="009C4C8B" w:rsidP="009C4C8B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                 </w:t>
            </w:r>
            <w:r w:rsidRPr="009C4C8B">
              <w:rPr>
                <w:rFonts w:ascii="Maiandra GD" w:hAnsi="Maiandra GD"/>
                <w:b/>
                <w:color w:val="0070C0"/>
              </w:rPr>
              <w:t xml:space="preserve">8  +  2 = 10 </w:t>
            </w:r>
          </w:p>
          <w:p w14:paraId="42010C2A" w14:textId="77777777" w:rsidR="009C4C8B" w:rsidRDefault="009C4C8B" w:rsidP="009C4C8B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lastRenderedPageBreak/>
              <w:t>What other combinations can you find?</w:t>
            </w:r>
          </w:p>
          <w:p w14:paraId="3D3C8D76" w14:textId="77777777" w:rsidR="00B8746E" w:rsidRDefault="00B8746E" w:rsidP="009C4C8B">
            <w:pPr>
              <w:rPr>
                <w:rFonts w:ascii="Maiandra GD" w:hAnsi="Maiandra GD"/>
                <w:b/>
                <w:color w:val="0070C0"/>
              </w:rPr>
            </w:pPr>
          </w:p>
          <w:p w14:paraId="570BB86A" w14:textId="77777777" w:rsidR="00B8746E" w:rsidRPr="009C4C8B" w:rsidRDefault="00A65521" w:rsidP="009C4C8B">
            <w:pPr>
              <w:rPr>
                <w:rFonts w:ascii="Maiandra GD" w:hAnsi="Maiandra GD"/>
                <w:b/>
                <w:color w:val="0070C0"/>
              </w:rPr>
            </w:pPr>
            <w:hyperlink r:id="rId29" w:history="1">
              <w:r w:rsidR="00B8746E" w:rsidRPr="00B8746E">
                <w:rPr>
                  <w:rStyle w:val="Hyperlink"/>
                  <w:rFonts w:ascii="Maiandra GD" w:hAnsi="Maiandra GD"/>
                  <w:b/>
                </w:rPr>
                <w:t>Animal printout</w:t>
              </w:r>
            </w:hyperlink>
          </w:p>
        </w:tc>
      </w:tr>
      <w:tr w:rsidR="00870FCE" w:rsidRPr="007B7F01" w14:paraId="242A8E75" w14:textId="77777777" w:rsidTr="00E95772">
        <w:trPr>
          <w:trHeight w:val="769"/>
        </w:trPr>
        <w:tc>
          <w:tcPr>
            <w:tcW w:w="1137" w:type="dxa"/>
            <w:shd w:val="clear" w:color="auto" w:fill="FFFF66"/>
          </w:tcPr>
          <w:p w14:paraId="0101FA8D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lastRenderedPageBreak/>
              <w:t>Guided reading</w:t>
            </w:r>
          </w:p>
          <w:p w14:paraId="43F59311" w14:textId="77777777" w:rsidR="00492DDC" w:rsidRPr="00823BE8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2928" w:type="dxa"/>
            <w:shd w:val="clear" w:color="auto" w:fill="FFFF66"/>
          </w:tcPr>
          <w:p w14:paraId="3F17D496" w14:textId="2F51082A" w:rsidR="00492DDC" w:rsidRPr="00D57251" w:rsidRDefault="00180E7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 Big Mess</w:t>
            </w:r>
          </w:p>
        </w:tc>
        <w:tc>
          <w:tcPr>
            <w:tcW w:w="2928" w:type="dxa"/>
            <w:shd w:val="clear" w:color="auto" w:fill="FFFF66"/>
          </w:tcPr>
          <w:p w14:paraId="10434288" w14:textId="26B92D52" w:rsidR="00492DDC" w:rsidRPr="00D57251" w:rsidRDefault="00180E7B" w:rsidP="00492DDC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Big, Fat Rat</w:t>
            </w:r>
          </w:p>
        </w:tc>
        <w:tc>
          <w:tcPr>
            <w:tcW w:w="2928" w:type="dxa"/>
            <w:shd w:val="clear" w:color="auto" w:fill="FFFF66"/>
          </w:tcPr>
          <w:p w14:paraId="7F5C0C2E" w14:textId="6112AA2A" w:rsidR="00492DDC" w:rsidRPr="00D57251" w:rsidRDefault="00180E7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Big, Fat Rat</w:t>
            </w:r>
          </w:p>
        </w:tc>
        <w:tc>
          <w:tcPr>
            <w:tcW w:w="2832" w:type="dxa"/>
            <w:shd w:val="clear" w:color="auto" w:fill="FFFF66"/>
          </w:tcPr>
          <w:p w14:paraId="094C4A6F" w14:textId="52F43CE2" w:rsidR="00492DDC" w:rsidRPr="00D57251" w:rsidRDefault="00180E7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Doll is Ill</w:t>
            </w:r>
          </w:p>
        </w:tc>
        <w:tc>
          <w:tcPr>
            <w:tcW w:w="3024" w:type="dxa"/>
            <w:shd w:val="clear" w:color="auto" w:fill="FFFF66"/>
          </w:tcPr>
          <w:p w14:paraId="4ED03268" w14:textId="06D69EF2" w:rsidR="00492DDC" w:rsidRPr="00D57251" w:rsidRDefault="00180E7B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Doll is Ill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205"/>
        <w:gridCol w:w="2908"/>
        <w:gridCol w:w="26"/>
        <w:gridCol w:w="1679"/>
        <w:gridCol w:w="1221"/>
        <w:gridCol w:w="34"/>
        <w:gridCol w:w="309"/>
        <w:gridCol w:w="2587"/>
        <w:gridCol w:w="39"/>
        <w:gridCol w:w="2875"/>
        <w:gridCol w:w="59"/>
        <w:gridCol w:w="2935"/>
      </w:tblGrid>
      <w:tr w:rsidR="008E4361" w:rsidRPr="007B7F01" w14:paraId="5AAD5886" w14:textId="77777777" w:rsidTr="00BF4BE5">
        <w:tc>
          <w:tcPr>
            <w:tcW w:w="1205" w:type="dxa"/>
            <w:shd w:val="clear" w:color="auto" w:fill="FFFF00"/>
          </w:tcPr>
          <w:p w14:paraId="0FA7EDB5" w14:textId="77777777" w:rsidR="00311156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3856EC01" w14:textId="77777777" w:rsidR="00156B00" w:rsidRPr="007B7F01" w:rsidRDefault="00311156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672" w:type="dxa"/>
            <w:gridSpan w:val="11"/>
            <w:shd w:val="clear" w:color="auto" w:fill="FFFF00"/>
          </w:tcPr>
          <w:p w14:paraId="79A8C57D" w14:textId="3BFE1989" w:rsidR="00156B00" w:rsidRPr="007B7F01" w:rsidRDefault="003C7407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All resources are now on the class webpage under the ‘Remote Learning’ icon. </w:t>
            </w:r>
          </w:p>
        </w:tc>
      </w:tr>
      <w:tr w:rsidR="00BF4BE5" w:rsidRPr="007B7F01" w14:paraId="69C406AF" w14:textId="77777777" w:rsidTr="00BF4BE5">
        <w:tc>
          <w:tcPr>
            <w:tcW w:w="1205" w:type="dxa"/>
            <w:shd w:val="clear" w:color="auto" w:fill="FFFF00"/>
          </w:tcPr>
          <w:p w14:paraId="472A004B" w14:textId="77777777" w:rsidR="00BF4BE5" w:rsidRDefault="00BF4BE5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 activities</w:t>
            </w:r>
          </w:p>
        </w:tc>
        <w:tc>
          <w:tcPr>
            <w:tcW w:w="2934" w:type="dxa"/>
            <w:gridSpan w:val="2"/>
            <w:shd w:val="clear" w:color="auto" w:fill="FFFF00"/>
          </w:tcPr>
          <w:p w14:paraId="4B114392" w14:textId="77777777" w:rsidR="00BF4BE5" w:rsidRDefault="00A65521" w:rsidP="00661E01">
            <w:pPr>
              <w:rPr>
                <w:rFonts w:ascii="Maiandra GD" w:hAnsi="Maiandra GD"/>
                <w:b/>
              </w:rPr>
            </w:pPr>
            <w:hyperlink r:id="rId30" w:history="1">
              <w:r w:rsidR="00BF4BE5" w:rsidRPr="00BF4BE5">
                <w:rPr>
                  <w:rStyle w:val="Hyperlink"/>
                  <w:rFonts w:ascii="Maiandra GD" w:hAnsi="Maiandra GD"/>
                  <w:b/>
                </w:rPr>
                <w:t>Let's Celebrate- Chinese New Year</w:t>
              </w:r>
            </w:hyperlink>
          </w:p>
          <w:p w14:paraId="487B6CC9" w14:textId="77777777" w:rsidR="003C7407" w:rsidRDefault="003C7407" w:rsidP="00661E01">
            <w:pPr>
              <w:rPr>
                <w:rFonts w:ascii="Maiandra GD" w:hAnsi="Maiandra GD"/>
                <w:b/>
              </w:rPr>
            </w:pPr>
          </w:p>
          <w:p w14:paraId="1E95B4B7" w14:textId="77777777" w:rsidR="003C7407" w:rsidRDefault="003C7407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have you learnt about the celebration of Chinese New Year?</w:t>
            </w:r>
          </w:p>
          <w:p w14:paraId="792AFB47" w14:textId="77777777" w:rsidR="003C7407" w:rsidRDefault="003C7407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Talk to your adult trying to use full sentences to explain your ideas. </w:t>
            </w:r>
          </w:p>
          <w:p w14:paraId="152C534A" w14:textId="77777777" w:rsidR="003C7407" w:rsidRDefault="003C7407" w:rsidP="00661E01">
            <w:pPr>
              <w:rPr>
                <w:rFonts w:ascii="Maiandra GD" w:hAnsi="Maiandra GD"/>
                <w:b/>
              </w:rPr>
            </w:pPr>
          </w:p>
          <w:p w14:paraId="0724944A" w14:textId="77777777" w:rsidR="003C7407" w:rsidRDefault="003C7407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Have a go at writing the Chinese numbers 1-10. </w:t>
            </w:r>
          </w:p>
          <w:p w14:paraId="5ED42E3B" w14:textId="643E59BE" w:rsidR="004E6B60" w:rsidRPr="007B7F01" w:rsidRDefault="004E6B60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They are on the website for you to copy. </w:t>
            </w:r>
          </w:p>
        </w:tc>
        <w:tc>
          <w:tcPr>
            <w:tcW w:w="2934" w:type="dxa"/>
            <w:gridSpan w:val="3"/>
            <w:shd w:val="clear" w:color="auto" w:fill="FFFF00"/>
          </w:tcPr>
          <w:p w14:paraId="1234ED20" w14:textId="77777777" w:rsidR="00BF4BE5" w:rsidRDefault="00A65521" w:rsidP="00661E01">
            <w:pPr>
              <w:rPr>
                <w:rFonts w:ascii="Maiandra GD" w:hAnsi="Maiandra GD"/>
                <w:b/>
              </w:rPr>
            </w:pPr>
            <w:hyperlink r:id="rId31" w:history="1">
              <w:r w:rsidR="00BF4BE5" w:rsidRPr="00BF4BE5">
                <w:rPr>
                  <w:rStyle w:val="Hyperlink"/>
                  <w:rFonts w:ascii="Maiandra GD" w:hAnsi="Maiandra GD"/>
                  <w:b/>
                </w:rPr>
                <w:t>My First Chinese New Year- Story</w:t>
              </w:r>
            </w:hyperlink>
          </w:p>
          <w:p w14:paraId="3E61E5DD" w14:textId="77777777" w:rsidR="00724A00" w:rsidRDefault="00724A00" w:rsidP="00661E01">
            <w:pPr>
              <w:rPr>
                <w:rFonts w:ascii="Maiandra GD" w:hAnsi="Maiandra GD"/>
                <w:b/>
              </w:rPr>
            </w:pPr>
          </w:p>
          <w:p w14:paraId="422796E0" w14:textId="77777777" w:rsidR="00724A00" w:rsidRDefault="00724A00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use your phonics to write 3 sentences about CNY? How is Chinese New celebrated? </w:t>
            </w:r>
          </w:p>
          <w:p w14:paraId="73C0937C" w14:textId="77777777" w:rsidR="004E6B60" w:rsidRDefault="004E6B60" w:rsidP="00661E01">
            <w:pPr>
              <w:rPr>
                <w:rFonts w:ascii="Maiandra GD" w:hAnsi="Maiandra GD"/>
                <w:b/>
              </w:rPr>
            </w:pPr>
          </w:p>
          <w:p w14:paraId="0CFE8120" w14:textId="0EF7DAD1" w:rsidR="004E6B60" w:rsidRPr="007B7F01" w:rsidRDefault="004E6B60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Use paper or there is Chinese themed paper on the website. </w:t>
            </w:r>
          </w:p>
        </w:tc>
        <w:tc>
          <w:tcPr>
            <w:tcW w:w="2935" w:type="dxa"/>
            <w:gridSpan w:val="3"/>
            <w:shd w:val="clear" w:color="auto" w:fill="FFFF00"/>
          </w:tcPr>
          <w:p w14:paraId="75347486" w14:textId="77777777" w:rsidR="00BF4BE5" w:rsidRDefault="00A65521" w:rsidP="00661E01">
            <w:pPr>
              <w:rPr>
                <w:rFonts w:ascii="Maiandra GD" w:hAnsi="Maiandra GD"/>
                <w:b/>
              </w:rPr>
            </w:pPr>
            <w:hyperlink r:id="rId32" w:history="1">
              <w:r w:rsidR="00D539CB" w:rsidRPr="00D539CB">
                <w:rPr>
                  <w:rStyle w:val="Hyperlink"/>
                  <w:rFonts w:ascii="Maiandra GD" w:hAnsi="Maiandra GD"/>
                  <w:b/>
                </w:rPr>
                <w:t>The Great Race- Story</w:t>
              </w:r>
            </w:hyperlink>
          </w:p>
          <w:p w14:paraId="66896EE6" w14:textId="77777777" w:rsidR="004E6B60" w:rsidRDefault="004E6B60" w:rsidP="00661E01">
            <w:pPr>
              <w:rPr>
                <w:rFonts w:ascii="Maiandra GD" w:hAnsi="Maiandra GD"/>
                <w:b/>
              </w:rPr>
            </w:pPr>
          </w:p>
          <w:p w14:paraId="0B9DBD4C" w14:textId="77777777" w:rsidR="004E6B60" w:rsidRDefault="004E6B60" w:rsidP="00661E01">
            <w:pPr>
              <w:rPr>
                <w:rFonts w:ascii="Maiandra GD" w:hAnsi="Maiandra GD"/>
                <w:b/>
              </w:rPr>
            </w:pPr>
          </w:p>
          <w:p w14:paraId="3EF21C4A" w14:textId="41704898" w:rsidR="002D3415" w:rsidRDefault="00A91ADC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Choose and animal from the story. (There are colouring pages to print off if required.) </w:t>
            </w:r>
          </w:p>
          <w:p w14:paraId="1AAC6D7D" w14:textId="12465C64" w:rsidR="00A91ADC" w:rsidRPr="007B7F01" w:rsidRDefault="00A91ADC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What do you like about this animal? Can you write a caption or sentence? </w:t>
            </w:r>
          </w:p>
        </w:tc>
        <w:tc>
          <w:tcPr>
            <w:tcW w:w="2934" w:type="dxa"/>
            <w:gridSpan w:val="2"/>
            <w:shd w:val="clear" w:color="auto" w:fill="FFFF00"/>
          </w:tcPr>
          <w:p w14:paraId="7FB79B7F" w14:textId="77777777" w:rsidR="00BF4BE5" w:rsidRDefault="00A65521" w:rsidP="00661E01">
            <w:pPr>
              <w:rPr>
                <w:rFonts w:ascii="Maiandra GD" w:hAnsi="Maiandra GD"/>
                <w:b/>
              </w:rPr>
            </w:pPr>
            <w:hyperlink r:id="rId33" w:history="1">
              <w:proofErr w:type="spellStart"/>
              <w:r w:rsidR="002D3415" w:rsidRPr="002D3415">
                <w:rPr>
                  <w:rStyle w:val="Hyperlink"/>
                  <w:rFonts w:ascii="Maiandra GD" w:hAnsi="Maiandra GD"/>
                  <w:b/>
                </w:rPr>
                <w:t>Cbeebies</w:t>
              </w:r>
              <w:proofErr w:type="spellEnd"/>
              <w:r w:rsidR="002D3415" w:rsidRPr="002D3415">
                <w:rPr>
                  <w:rStyle w:val="Hyperlink"/>
                  <w:rFonts w:ascii="Maiandra GD" w:hAnsi="Maiandra GD"/>
                  <w:b/>
                </w:rPr>
                <w:t>: Zodiac story</w:t>
              </w:r>
            </w:hyperlink>
          </w:p>
          <w:p w14:paraId="2E8D6CE9" w14:textId="77777777" w:rsidR="00A91ADC" w:rsidRDefault="00A91ADC" w:rsidP="00661E01">
            <w:pPr>
              <w:rPr>
                <w:rFonts w:ascii="Maiandra GD" w:hAnsi="Maiandra GD"/>
                <w:b/>
              </w:rPr>
            </w:pPr>
          </w:p>
          <w:p w14:paraId="51A5E23B" w14:textId="77777777" w:rsidR="004E6B60" w:rsidRDefault="004E6B60" w:rsidP="00661E01">
            <w:pPr>
              <w:rPr>
                <w:rFonts w:ascii="Maiandra GD" w:hAnsi="Maiandra GD"/>
                <w:b/>
              </w:rPr>
            </w:pPr>
          </w:p>
          <w:p w14:paraId="6A949661" w14:textId="2428F0AD" w:rsidR="00A91ADC" w:rsidRDefault="00A91ADC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Find out which Chinese year you were born in. Can you draw a picture of your zodiac animal and write a sentence?</w:t>
            </w:r>
          </w:p>
          <w:p w14:paraId="63F1051D" w14:textId="0028B3C1" w:rsidR="00A91ADC" w:rsidRPr="007B7F01" w:rsidRDefault="00A91ADC" w:rsidP="00661E01">
            <w:pPr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I was born in the year of the rat. </w:t>
            </w:r>
          </w:p>
        </w:tc>
        <w:tc>
          <w:tcPr>
            <w:tcW w:w="2935" w:type="dxa"/>
            <w:shd w:val="clear" w:color="auto" w:fill="FFFF00"/>
          </w:tcPr>
          <w:p w14:paraId="45CC85CE" w14:textId="77777777" w:rsidR="00BF4BE5" w:rsidRDefault="00BF4BE5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Watch ‘Go </w:t>
            </w:r>
            <w:proofErr w:type="spellStart"/>
            <w:r>
              <w:rPr>
                <w:rFonts w:ascii="Maiandra GD" w:hAnsi="Maiandra GD"/>
                <w:b/>
              </w:rPr>
              <w:t>Jetters</w:t>
            </w:r>
            <w:proofErr w:type="spellEnd"/>
            <w:r>
              <w:rPr>
                <w:rFonts w:ascii="Maiandra GD" w:hAnsi="Maiandra GD"/>
                <w:b/>
              </w:rPr>
              <w:t>’ and enjoy learning about The Dragon Dance.</w:t>
            </w:r>
          </w:p>
          <w:p w14:paraId="312C9AC1" w14:textId="77777777" w:rsidR="00BF4BE5" w:rsidRDefault="00A65521" w:rsidP="00661E01">
            <w:pPr>
              <w:rPr>
                <w:rFonts w:ascii="Maiandra GD" w:hAnsi="Maiandra GD"/>
                <w:b/>
              </w:rPr>
            </w:pPr>
            <w:hyperlink r:id="rId34" w:history="1">
              <w:r w:rsidR="00BF4BE5" w:rsidRPr="00BF4BE5">
                <w:rPr>
                  <w:rStyle w:val="Hyperlink"/>
                  <w:rFonts w:ascii="Maiandra GD" w:hAnsi="Maiandra GD"/>
                  <w:b/>
                </w:rPr>
                <w:t>Dragon dance</w:t>
              </w:r>
            </w:hyperlink>
          </w:p>
          <w:p w14:paraId="1AD48E84" w14:textId="77777777" w:rsidR="006841D1" w:rsidRDefault="006841D1" w:rsidP="00661E01">
            <w:pPr>
              <w:rPr>
                <w:rFonts w:ascii="Maiandra GD" w:hAnsi="Maiandra GD"/>
                <w:b/>
              </w:rPr>
            </w:pPr>
          </w:p>
          <w:p w14:paraId="219B1F10" w14:textId="77777777" w:rsidR="006841D1" w:rsidRDefault="006841D1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do the dancing dragon’s look like? Do you like them? Can you think of some adjectives to use in a sentence?</w:t>
            </w:r>
          </w:p>
          <w:p w14:paraId="315A2180" w14:textId="596C78D6" w:rsidR="006841D1" w:rsidRPr="007B7F01" w:rsidRDefault="006841D1" w:rsidP="00661E01">
            <w:pPr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They are bright, red and gold. </w:t>
            </w:r>
          </w:p>
        </w:tc>
      </w:tr>
      <w:tr w:rsidR="00C327B5" w:rsidRPr="007B7F01" w14:paraId="088A6B38" w14:textId="77777777" w:rsidTr="007F0EA4">
        <w:tc>
          <w:tcPr>
            <w:tcW w:w="15877" w:type="dxa"/>
            <w:gridSpan w:val="12"/>
            <w:shd w:val="clear" w:color="auto" w:fill="00F66F"/>
          </w:tcPr>
          <w:p w14:paraId="204169F4" w14:textId="77777777" w:rsidR="003A1E72" w:rsidRPr="003A1E72" w:rsidRDefault="00F833D5" w:rsidP="00871320">
            <w:pPr>
              <w:jc w:val="center"/>
              <w:rPr>
                <w:rFonts w:ascii="Maiandra GD" w:hAnsi="Maiandra GD"/>
                <w:b/>
                <w:color w:val="460BB1"/>
              </w:rPr>
            </w:pPr>
            <w:r>
              <w:rPr>
                <w:rFonts w:ascii="Maiandra GD" w:hAnsi="Maiandra GD"/>
                <w:b/>
                <w:color w:val="460BB1"/>
              </w:rPr>
              <w:t>This week we are looking at Chinese New Year.</w:t>
            </w:r>
            <w:r w:rsidR="008E4361">
              <w:rPr>
                <w:rFonts w:ascii="Maiandra GD" w:hAnsi="Maiandra GD"/>
                <w:b/>
                <w:color w:val="460BB1"/>
              </w:rPr>
              <w:t xml:space="preserve"> – all instructions are on the website.click on the hyperlink</w:t>
            </w:r>
          </w:p>
        </w:tc>
      </w:tr>
      <w:tr w:rsidR="008E4361" w:rsidRPr="007B7F01" w14:paraId="1C51CE58" w14:textId="77777777" w:rsidTr="00BF4BE5">
        <w:tc>
          <w:tcPr>
            <w:tcW w:w="1205" w:type="dxa"/>
            <w:shd w:val="clear" w:color="auto" w:fill="00F66F"/>
          </w:tcPr>
          <w:p w14:paraId="413FF1F3" w14:textId="77777777" w:rsidR="00E95772" w:rsidRDefault="00E95772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Afternoon</w:t>
            </w:r>
          </w:p>
          <w:p w14:paraId="4D31D05E" w14:textId="77777777" w:rsidR="00156B00" w:rsidRPr="007B7F01" w:rsidRDefault="00E95772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</w:t>
            </w:r>
            <w:r w:rsidR="00311156">
              <w:rPr>
                <w:rFonts w:ascii="Maiandra GD" w:hAnsi="Maiandra GD"/>
                <w:b/>
              </w:rPr>
              <w:t>ctivities</w:t>
            </w:r>
          </w:p>
        </w:tc>
        <w:tc>
          <w:tcPr>
            <w:tcW w:w="2908" w:type="dxa"/>
            <w:shd w:val="clear" w:color="auto" w:fill="00F66F"/>
          </w:tcPr>
          <w:p w14:paraId="0B137EDE" w14:textId="77777777" w:rsidR="007008CE" w:rsidRDefault="008E4361" w:rsidP="008E4361">
            <w:pPr>
              <w:jc w:val="center"/>
              <w:rPr>
                <w:rFonts w:ascii="Maiandra GD" w:hAnsi="Maiandra GD"/>
                <w:b/>
              </w:rPr>
            </w:pPr>
            <w:r w:rsidRPr="008E4361">
              <w:rPr>
                <w:rFonts w:ascii="Maiandra GD" w:hAnsi="Maiandra GD"/>
                <w:b/>
              </w:rPr>
              <w:t>Make dragon cookies</w:t>
            </w:r>
          </w:p>
          <w:p w14:paraId="05F6C087" w14:textId="77777777" w:rsidR="008E4361" w:rsidRDefault="008E4361" w:rsidP="008E4361">
            <w:pPr>
              <w:jc w:val="center"/>
              <w:rPr>
                <w:rFonts w:ascii="Maiandra GD" w:hAnsi="Maiandra GD"/>
                <w:b/>
              </w:rPr>
            </w:pPr>
          </w:p>
          <w:p w14:paraId="66449F28" w14:textId="77777777" w:rsidR="008E4361" w:rsidRPr="008E4361" w:rsidRDefault="00A65521" w:rsidP="008E4361">
            <w:pPr>
              <w:jc w:val="center"/>
              <w:rPr>
                <w:rFonts w:ascii="Maiandra GD" w:hAnsi="Maiandra GD"/>
                <w:b/>
              </w:rPr>
            </w:pPr>
            <w:hyperlink r:id="rId35" w:history="1">
              <w:r w:rsidR="008E4361" w:rsidRPr="0079381A">
                <w:rPr>
                  <w:rStyle w:val="Hyperlink"/>
                  <w:rFonts w:ascii="Maiandra GD" w:hAnsi="Maiandra GD"/>
                  <w:b/>
                </w:rPr>
                <w:t>Click here for the recipe</w:t>
              </w:r>
            </w:hyperlink>
          </w:p>
          <w:p w14:paraId="719AB07F" w14:textId="77777777" w:rsidR="008E4361" w:rsidRPr="008E4361" w:rsidRDefault="008E4361" w:rsidP="008E436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26" w:type="dxa"/>
            <w:gridSpan w:val="3"/>
            <w:shd w:val="clear" w:color="auto" w:fill="00F66F"/>
          </w:tcPr>
          <w:p w14:paraId="5671F8B6" w14:textId="77777777" w:rsidR="00812B92" w:rsidRDefault="00A65521" w:rsidP="008E4361">
            <w:pPr>
              <w:jc w:val="center"/>
              <w:rPr>
                <w:rFonts w:ascii="Maiandra GD" w:hAnsi="Maiandra GD"/>
                <w:b/>
              </w:rPr>
            </w:pPr>
            <w:hyperlink r:id="rId36" w:history="1">
              <w:r w:rsidR="008E4361" w:rsidRPr="0079381A">
                <w:rPr>
                  <w:rStyle w:val="Hyperlink"/>
                  <w:rFonts w:ascii="Maiandra GD" w:hAnsi="Maiandra GD"/>
                  <w:b/>
                </w:rPr>
                <w:t>Make a Chinese drum</w:t>
              </w:r>
            </w:hyperlink>
          </w:p>
          <w:p w14:paraId="6D5F52A1" w14:textId="77777777" w:rsidR="0079381A" w:rsidRPr="008E4361" w:rsidRDefault="0079381A" w:rsidP="008E4361">
            <w:pPr>
              <w:jc w:val="center"/>
              <w:rPr>
                <w:rFonts w:ascii="Maiandra GD" w:hAnsi="Maiandra GD"/>
                <w:b/>
              </w:rPr>
            </w:pPr>
          </w:p>
          <w:p w14:paraId="7CF1D5A2" w14:textId="77777777" w:rsidR="008E4361" w:rsidRPr="008E4361" w:rsidRDefault="008E4361" w:rsidP="008E4361">
            <w:pPr>
              <w:jc w:val="center"/>
              <w:rPr>
                <w:rFonts w:ascii="Maiandra GD" w:hAnsi="Maiandra GD"/>
                <w:b/>
              </w:rPr>
            </w:pPr>
            <w:r w:rsidRPr="008E4361"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625A7457" wp14:editId="432E1349">
                  <wp:extent cx="1184744" cy="1253177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562" cy="126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D9E76" w14:textId="77777777" w:rsidR="008E4361" w:rsidRPr="008E4361" w:rsidRDefault="008E4361" w:rsidP="008E436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30" w:type="dxa"/>
            <w:gridSpan w:val="3"/>
            <w:shd w:val="clear" w:color="auto" w:fill="00F66F"/>
          </w:tcPr>
          <w:p w14:paraId="0DD50364" w14:textId="77777777" w:rsidR="00894EB2" w:rsidRDefault="00A65521" w:rsidP="008E4361">
            <w:pPr>
              <w:jc w:val="center"/>
              <w:rPr>
                <w:rFonts w:ascii="Maiandra GD" w:hAnsi="Maiandra GD"/>
                <w:b/>
                <w:sz w:val="20"/>
              </w:rPr>
            </w:pPr>
            <w:hyperlink r:id="rId38" w:history="1">
              <w:r w:rsidR="008E4361" w:rsidRPr="0079381A">
                <w:rPr>
                  <w:rStyle w:val="Hyperlink"/>
                  <w:rFonts w:ascii="Maiandra GD" w:hAnsi="Maiandra GD"/>
                  <w:b/>
                  <w:sz w:val="20"/>
                </w:rPr>
                <w:t>Make a Chinese dragon</w:t>
              </w:r>
            </w:hyperlink>
          </w:p>
          <w:p w14:paraId="3FEFC3BB" w14:textId="77777777" w:rsidR="0079381A" w:rsidRPr="008E4361" w:rsidRDefault="0079381A" w:rsidP="008E4361">
            <w:pPr>
              <w:jc w:val="center"/>
              <w:rPr>
                <w:rFonts w:ascii="Maiandra GD" w:hAnsi="Maiandra GD"/>
                <w:b/>
                <w:sz w:val="20"/>
              </w:rPr>
            </w:pPr>
          </w:p>
          <w:p w14:paraId="6C34C3CF" w14:textId="77777777" w:rsidR="008E4361" w:rsidRPr="008E4361" w:rsidRDefault="008E4361" w:rsidP="008E4361">
            <w:pPr>
              <w:jc w:val="center"/>
              <w:rPr>
                <w:rFonts w:ascii="Maiandra GD" w:hAnsi="Maiandra GD"/>
                <w:b/>
                <w:sz w:val="20"/>
              </w:rPr>
            </w:pPr>
            <w:r w:rsidRPr="008E4361"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59A69DA7" wp14:editId="67FAEA1B">
                  <wp:extent cx="1248354" cy="1137150"/>
                  <wp:effectExtent l="0" t="0" r="9525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265" cy="1151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gridSpan w:val="2"/>
            <w:shd w:val="clear" w:color="auto" w:fill="00F66F"/>
          </w:tcPr>
          <w:p w14:paraId="3F48C519" w14:textId="77777777" w:rsidR="00894EB2" w:rsidRDefault="00A65521" w:rsidP="008E4361">
            <w:pPr>
              <w:jc w:val="center"/>
              <w:rPr>
                <w:rFonts w:ascii="Maiandra GD" w:hAnsi="Maiandra GD"/>
                <w:b/>
              </w:rPr>
            </w:pPr>
            <w:hyperlink r:id="rId40" w:history="1">
              <w:r w:rsidR="008E4361" w:rsidRPr="0079381A">
                <w:rPr>
                  <w:rStyle w:val="Hyperlink"/>
                  <w:rFonts w:ascii="Maiandra GD" w:hAnsi="Maiandra GD"/>
                  <w:b/>
                </w:rPr>
                <w:t>Blossom tree painting</w:t>
              </w:r>
            </w:hyperlink>
          </w:p>
          <w:p w14:paraId="65BE354F" w14:textId="77777777" w:rsidR="0079381A" w:rsidRPr="008E4361" w:rsidRDefault="0079381A" w:rsidP="008E4361">
            <w:pPr>
              <w:jc w:val="center"/>
              <w:rPr>
                <w:rFonts w:ascii="Maiandra GD" w:hAnsi="Maiandra GD"/>
                <w:b/>
              </w:rPr>
            </w:pPr>
          </w:p>
          <w:p w14:paraId="4D1000C0" w14:textId="77777777" w:rsidR="008E4361" w:rsidRPr="008E4361" w:rsidRDefault="008E4361" w:rsidP="008E4361">
            <w:pPr>
              <w:jc w:val="center"/>
              <w:rPr>
                <w:rFonts w:ascii="Maiandra GD" w:hAnsi="Maiandra GD"/>
                <w:b/>
              </w:rPr>
            </w:pPr>
            <w:r w:rsidRPr="008E4361"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1FF3F0DE" wp14:editId="6C6C2D11">
                  <wp:extent cx="763326" cy="130031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802" cy="1330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4" w:type="dxa"/>
            <w:gridSpan w:val="2"/>
            <w:shd w:val="clear" w:color="auto" w:fill="00F66F"/>
          </w:tcPr>
          <w:p w14:paraId="79F9928C" w14:textId="77777777" w:rsidR="00156B00" w:rsidRDefault="00A65521" w:rsidP="008E4361">
            <w:pPr>
              <w:jc w:val="center"/>
              <w:rPr>
                <w:rFonts w:ascii="Maiandra GD" w:hAnsi="Maiandra GD"/>
                <w:b/>
              </w:rPr>
            </w:pPr>
            <w:hyperlink r:id="rId42" w:history="1">
              <w:r w:rsidR="008E4361" w:rsidRPr="0079381A">
                <w:rPr>
                  <w:rStyle w:val="Hyperlink"/>
                  <w:rFonts w:ascii="Maiandra GD" w:hAnsi="Maiandra GD"/>
                  <w:b/>
                </w:rPr>
                <w:t>Make a dragon costume</w:t>
              </w:r>
            </w:hyperlink>
          </w:p>
          <w:p w14:paraId="76780C07" w14:textId="77777777" w:rsidR="0079381A" w:rsidRPr="008E4361" w:rsidRDefault="0079381A" w:rsidP="008E4361">
            <w:pPr>
              <w:jc w:val="center"/>
              <w:rPr>
                <w:rFonts w:ascii="Maiandra GD" w:hAnsi="Maiandra GD"/>
                <w:b/>
              </w:rPr>
            </w:pPr>
          </w:p>
          <w:p w14:paraId="76725C74" w14:textId="77777777" w:rsidR="008E4361" w:rsidRPr="008E4361" w:rsidRDefault="008E4361" w:rsidP="008E4361">
            <w:pPr>
              <w:jc w:val="center"/>
              <w:rPr>
                <w:rFonts w:ascii="Maiandra GD" w:hAnsi="Maiandra GD"/>
                <w:b/>
              </w:rPr>
            </w:pPr>
            <w:r w:rsidRPr="008E4361"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0D09DCC4" wp14:editId="4E66FAC8">
                  <wp:extent cx="1184744" cy="122517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42" cy="1260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361" w:rsidRPr="007B7F01" w14:paraId="471173D8" w14:textId="77777777" w:rsidTr="00BF4BE5">
        <w:trPr>
          <w:trHeight w:val="897"/>
        </w:trPr>
        <w:tc>
          <w:tcPr>
            <w:tcW w:w="1205" w:type="dxa"/>
            <w:shd w:val="clear" w:color="auto" w:fill="FFE599" w:themeFill="accent4" w:themeFillTint="66"/>
          </w:tcPr>
          <w:p w14:paraId="0965D7B8" w14:textId="77777777" w:rsidR="00EA262D" w:rsidRDefault="00EA262D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 xml:space="preserve"> </w:t>
            </w:r>
          </w:p>
        </w:tc>
        <w:tc>
          <w:tcPr>
            <w:tcW w:w="4613" w:type="dxa"/>
            <w:gridSpan w:val="3"/>
            <w:shd w:val="clear" w:color="auto" w:fill="FFE599" w:themeFill="accent4" w:themeFillTint="66"/>
          </w:tcPr>
          <w:p w14:paraId="231167D7" w14:textId="77777777" w:rsidR="00EA262D" w:rsidRPr="007B7F01" w:rsidRDefault="00EA262D" w:rsidP="00661E01">
            <w:pPr>
              <w:rPr>
                <w:rFonts w:ascii="Maiandra GD" w:hAnsi="Maiandra GD"/>
                <w:b/>
              </w:rPr>
            </w:pPr>
          </w:p>
        </w:tc>
        <w:tc>
          <w:tcPr>
            <w:tcW w:w="1564" w:type="dxa"/>
            <w:gridSpan w:val="3"/>
            <w:shd w:val="clear" w:color="auto" w:fill="FFE599" w:themeFill="accent4" w:themeFillTint="66"/>
          </w:tcPr>
          <w:p w14:paraId="6DC96D35" w14:textId="77777777" w:rsidR="00EA262D" w:rsidRDefault="00EA262D" w:rsidP="00661E01">
            <w:pPr>
              <w:rPr>
                <w:rFonts w:ascii="Maiandra GD" w:hAnsi="Maiandra GD"/>
                <w:b/>
              </w:rPr>
            </w:pPr>
          </w:p>
        </w:tc>
        <w:tc>
          <w:tcPr>
            <w:tcW w:w="8495" w:type="dxa"/>
            <w:gridSpan w:val="5"/>
            <w:shd w:val="clear" w:color="auto" w:fill="FFE599" w:themeFill="accent4" w:themeFillTint="66"/>
          </w:tcPr>
          <w:p w14:paraId="636F7CBE" w14:textId="77777777" w:rsidR="00EA262D" w:rsidRDefault="00EA262D" w:rsidP="004F69BC">
            <w:pPr>
              <w:rPr>
                <w:rFonts w:ascii="Maiandra GD" w:hAnsi="Maiandra GD"/>
                <w:b/>
              </w:rPr>
            </w:pPr>
          </w:p>
        </w:tc>
      </w:tr>
      <w:tr w:rsidR="008E4361" w:rsidRPr="007B7F01" w14:paraId="5F345B11" w14:textId="77777777" w:rsidTr="00BF4BE5">
        <w:trPr>
          <w:trHeight w:val="897"/>
        </w:trPr>
        <w:tc>
          <w:tcPr>
            <w:tcW w:w="1205" w:type="dxa"/>
            <w:shd w:val="clear" w:color="auto" w:fill="FFE599" w:themeFill="accent4" w:themeFillTint="66"/>
          </w:tcPr>
          <w:p w14:paraId="0395F1C0" w14:textId="77777777" w:rsidR="00EA262D" w:rsidRDefault="00EA262D" w:rsidP="00661E01">
            <w:pPr>
              <w:jc w:val="center"/>
              <w:rPr>
                <w:rFonts w:ascii="Maiandra GD" w:hAnsi="Maiandra GD"/>
                <w:b/>
              </w:rPr>
            </w:pPr>
          </w:p>
          <w:p w14:paraId="2A6802C8" w14:textId="77777777" w:rsidR="00EA262D" w:rsidRDefault="00EA262D" w:rsidP="00661E0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PE links</w:t>
            </w:r>
          </w:p>
          <w:p w14:paraId="733F76B0" w14:textId="77777777" w:rsidR="00EA262D" w:rsidRDefault="00EA262D" w:rsidP="00661E0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4613" w:type="dxa"/>
            <w:gridSpan w:val="3"/>
            <w:shd w:val="clear" w:color="auto" w:fill="FFE599" w:themeFill="accent4" w:themeFillTint="66"/>
          </w:tcPr>
          <w:p w14:paraId="64B93B71" w14:textId="77777777" w:rsidR="00EA262D" w:rsidRDefault="00A65521" w:rsidP="00661E01">
            <w:pPr>
              <w:rPr>
                <w:rFonts w:ascii="Maiandra GD" w:hAnsi="Maiandra GD"/>
                <w:b/>
              </w:rPr>
            </w:pPr>
            <w:hyperlink r:id="rId44" w:history="1">
              <w:r w:rsidR="00EA262D" w:rsidRPr="00EA262D">
                <w:rPr>
                  <w:rStyle w:val="Hyperlink"/>
                  <w:rFonts w:ascii="Maiandra GD" w:hAnsi="Maiandra GD"/>
                  <w:b/>
                </w:rPr>
                <w:t>Getting ready for the New Year</w:t>
              </w:r>
            </w:hyperlink>
          </w:p>
          <w:p w14:paraId="312A417B" w14:textId="77777777" w:rsidR="00EA262D" w:rsidRDefault="00A65521" w:rsidP="00661E01">
            <w:pPr>
              <w:rPr>
                <w:rFonts w:ascii="Maiandra GD" w:hAnsi="Maiandra GD"/>
                <w:b/>
              </w:rPr>
            </w:pPr>
            <w:hyperlink r:id="rId45" w:history="1">
              <w:r w:rsidR="00EA262D" w:rsidRPr="00EA262D">
                <w:rPr>
                  <w:rStyle w:val="Hyperlink"/>
                  <w:rFonts w:ascii="Maiandra GD" w:hAnsi="Maiandra GD"/>
                  <w:b/>
                </w:rPr>
                <w:t>Chinese New Year Parade</w:t>
              </w:r>
            </w:hyperlink>
          </w:p>
          <w:p w14:paraId="3D1EE6F2" w14:textId="77777777" w:rsidR="00EA262D" w:rsidRPr="007B7F01" w:rsidRDefault="00A65521" w:rsidP="00661E01">
            <w:pPr>
              <w:rPr>
                <w:rFonts w:ascii="Maiandra GD" w:hAnsi="Maiandra GD"/>
                <w:b/>
              </w:rPr>
            </w:pPr>
            <w:hyperlink r:id="rId46" w:history="1">
              <w:r w:rsidR="00EA262D" w:rsidRPr="00EA262D">
                <w:rPr>
                  <w:rStyle w:val="Hyperlink"/>
                  <w:rFonts w:ascii="Maiandra GD" w:hAnsi="Maiandra GD"/>
                  <w:b/>
                </w:rPr>
                <w:t>Cracker the wonder dragon yoga</w:t>
              </w:r>
            </w:hyperlink>
          </w:p>
        </w:tc>
        <w:tc>
          <w:tcPr>
            <w:tcW w:w="1564" w:type="dxa"/>
            <w:gridSpan w:val="3"/>
            <w:shd w:val="clear" w:color="auto" w:fill="FFE599" w:themeFill="accent4" w:themeFillTint="66"/>
          </w:tcPr>
          <w:p w14:paraId="2F3B3265" w14:textId="2FA868A7" w:rsidR="00EA262D" w:rsidRDefault="005576A1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Creative –</w:t>
            </w:r>
          </w:p>
          <w:p w14:paraId="658EB4E4" w14:textId="1D1B02C5" w:rsidR="005576A1" w:rsidRPr="007B7F01" w:rsidRDefault="005576A1" w:rsidP="00661E01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Music and Movement</w:t>
            </w:r>
          </w:p>
        </w:tc>
        <w:tc>
          <w:tcPr>
            <w:tcW w:w="8495" w:type="dxa"/>
            <w:gridSpan w:val="5"/>
            <w:shd w:val="clear" w:color="auto" w:fill="FFE599" w:themeFill="accent4" w:themeFillTint="66"/>
          </w:tcPr>
          <w:p w14:paraId="40693055" w14:textId="77777777" w:rsidR="00EA262D" w:rsidRDefault="00A65521" w:rsidP="004F69BC">
            <w:pPr>
              <w:rPr>
                <w:rFonts w:ascii="Maiandra GD" w:hAnsi="Maiandra GD"/>
                <w:b/>
              </w:rPr>
            </w:pPr>
            <w:hyperlink r:id="rId47" w:history="1">
              <w:r w:rsidR="005576A1" w:rsidRPr="005576A1">
                <w:rPr>
                  <w:rStyle w:val="Hyperlink"/>
                  <w:rFonts w:ascii="Maiandra GD" w:hAnsi="Maiandra GD"/>
                  <w:b/>
                </w:rPr>
                <w:t>CNY Song and music</w:t>
              </w:r>
            </w:hyperlink>
          </w:p>
          <w:p w14:paraId="67CF2447" w14:textId="77777777" w:rsidR="005576A1" w:rsidRDefault="005576A1" w:rsidP="004F69B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dress or make something red to dance along to the music? Could you make an instrument to play along </w:t>
            </w:r>
            <w:proofErr w:type="gramStart"/>
            <w:r>
              <w:rPr>
                <w:rFonts w:ascii="Maiandra GD" w:hAnsi="Maiandra GD"/>
                <w:b/>
              </w:rPr>
              <w:t>with ?</w:t>
            </w:r>
            <w:proofErr w:type="gramEnd"/>
          </w:p>
          <w:p w14:paraId="2F02068A" w14:textId="77777777" w:rsidR="005576A1" w:rsidRDefault="00A65521" w:rsidP="004F69BC">
            <w:pPr>
              <w:rPr>
                <w:rFonts w:ascii="Maiandra GD" w:hAnsi="Maiandra GD"/>
                <w:b/>
              </w:rPr>
            </w:pPr>
            <w:hyperlink r:id="rId48" w:history="1">
              <w:r w:rsidR="005576A1" w:rsidRPr="005576A1">
                <w:rPr>
                  <w:rStyle w:val="Hyperlink"/>
                  <w:rFonts w:ascii="Maiandra GD" w:hAnsi="Maiandra GD"/>
                  <w:b/>
                </w:rPr>
                <w:t>Ideas for making musical instruments</w:t>
              </w:r>
            </w:hyperlink>
          </w:p>
          <w:p w14:paraId="2EBE8D02" w14:textId="260E1098" w:rsidR="005576A1" w:rsidRPr="007B7F01" w:rsidRDefault="005576A1" w:rsidP="004F69B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Some rice in an empty bottle is also fun to shake and dance with. </w:t>
            </w:r>
          </w:p>
        </w:tc>
      </w:tr>
    </w:tbl>
    <w:p w14:paraId="7696971B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4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DFDA2D" w14:textId="77777777" w:rsidR="00A65521" w:rsidRDefault="00A65521" w:rsidP="00156B00">
      <w:pPr>
        <w:spacing w:after="0" w:line="240" w:lineRule="auto"/>
      </w:pPr>
      <w:r>
        <w:separator/>
      </w:r>
    </w:p>
  </w:endnote>
  <w:endnote w:type="continuationSeparator" w:id="0">
    <w:p w14:paraId="0D0B875E" w14:textId="77777777" w:rsidR="00A65521" w:rsidRDefault="00A65521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D061BD" w14:textId="77777777" w:rsidR="00A65521" w:rsidRDefault="00A65521" w:rsidP="00156B00">
      <w:pPr>
        <w:spacing w:after="0" w:line="240" w:lineRule="auto"/>
      </w:pPr>
      <w:r>
        <w:separator/>
      </w:r>
    </w:p>
  </w:footnote>
  <w:footnote w:type="continuationSeparator" w:id="0">
    <w:p w14:paraId="0D244437" w14:textId="77777777" w:rsidR="00A65521" w:rsidRDefault="00A65521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476EB" w14:textId="77777777" w:rsidR="00C0116D" w:rsidRDefault="00492B1D" w:rsidP="00311156">
    <w:pPr>
      <w:pStyle w:val="Header"/>
      <w:rPr>
        <w:rFonts w:ascii="Maiandra GD" w:hAnsi="Maiandra GD"/>
        <w:b/>
      </w:rPr>
    </w:pPr>
    <w:r>
      <w:rPr>
        <w:rFonts w:ascii="Maiandra GD" w:hAnsi="Maiandra GD"/>
        <w:b/>
      </w:rPr>
      <w:t xml:space="preserve"> </w:t>
    </w:r>
    <w:r w:rsidR="00311156" w:rsidRPr="00E33758">
      <w:rPr>
        <w:noProof/>
        <w:lang w:eastAsia="en-GB"/>
      </w:rPr>
      <w:drawing>
        <wp:inline distT="0" distB="0" distL="0" distR="0" wp14:anchorId="115E331F" wp14:editId="65DBF910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1156"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 w:rsidR="00311156"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 w:rsidR="00311156">
      <w:rPr>
        <w:rFonts w:ascii="Maiandra GD" w:hAnsi="Maiandra GD"/>
        <w:b/>
      </w:rPr>
      <w:t xml:space="preserve">                        </w:t>
    </w:r>
    <w:r>
      <w:rPr>
        <w:rFonts w:ascii="Maiandra GD" w:hAnsi="Maiandra GD"/>
        <w:b/>
      </w:rPr>
      <w:t xml:space="preserve">                 Week beginning </w:t>
    </w:r>
    <w:r w:rsidR="007F490C">
      <w:rPr>
        <w:rFonts w:ascii="Maiandra GD" w:hAnsi="Maiandra GD"/>
        <w:b/>
      </w:rPr>
      <w:t>8th</w:t>
    </w:r>
    <w:r>
      <w:rPr>
        <w:rFonts w:ascii="Maiandra GD" w:hAnsi="Maiandra GD"/>
        <w:b/>
      </w:rPr>
      <w:t xml:space="preserve"> February</w:t>
    </w:r>
    <w:r w:rsidR="00C0116D">
      <w:rPr>
        <w:rFonts w:ascii="Maiandra GD" w:hAnsi="Maiandra GD"/>
        <w:b/>
      </w:rPr>
      <w:t xml:space="preserve"> 2021</w:t>
    </w:r>
  </w:p>
  <w:p w14:paraId="6B82D5E2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1C1FC3"/>
    <w:multiLevelType w:val="hybridMultilevel"/>
    <w:tmpl w:val="5E16CE30"/>
    <w:lvl w:ilvl="0" w:tplc="08090001">
      <w:start w:val="1"/>
      <w:numFmt w:val="bullet"/>
      <w:lvlText w:val=""/>
      <w:lvlJc w:val="left"/>
      <w:pPr>
        <w:ind w:left="-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3" w:hanging="360"/>
      </w:pPr>
      <w:rPr>
        <w:rFonts w:ascii="Wingdings" w:hAnsi="Wingdings" w:hint="default"/>
      </w:rPr>
    </w:lvl>
  </w:abstractNum>
  <w:abstractNum w:abstractNumId="1" w15:restartNumberingAfterBreak="0">
    <w:nsid w:val="28AA3EAE"/>
    <w:multiLevelType w:val="hybridMultilevel"/>
    <w:tmpl w:val="C4464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85D81"/>
    <w:multiLevelType w:val="hybridMultilevel"/>
    <w:tmpl w:val="F576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1D4E2C"/>
    <w:multiLevelType w:val="hybridMultilevel"/>
    <w:tmpl w:val="8C0E9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5771CF"/>
    <w:multiLevelType w:val="hybridMultilevel"/>
    <w:tmpl w:val="DC007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03FA9"/>
    <w:rsid w:val="000041C6"/>
    <w:rsid w:val="00011BB1"/>
    <w:rsid w:val="00074FE8"/>
    <w:rsid w:val="0007621C"/>
    <w:rsid w:val="000B0366"/>
    <w:rsid w:val="000C3FF4"/>
    <w:rsid w:val="000C6341"/>
    <w:rsid w:val="000E6B8F"/>
    <w:rsid w:val="00101C0D"/>
    <w:rsid w:val="00123139"/>
    <w:rsid w:val="001537F1"/>
    <w:rsid w:val="0015570E"/>
    <w:rsid w:val="00156B00"/>
    <w:rsid w:val="00180E7B"/>
    <w:rsid w:val="00182810"/>
    <w:rsid w:val="00182C0A"/>
    <w:rsid w:val="001D6F0D"/>
    <w:rsid w:val="001E3417"/>
    <w:rsid w:val="001F72A8"/>
    <w:rsid w:val="00212D42"/>
    <w:rsid w:val="00214E5A"/>
    <w:rsid w:val="00234A2F"/>
    <w:rsid w:val="002433F8"/>
    <w:rsid w:val="00254603"/>
    <w:rsid w:val="00257530"/>
    <w:rsid w:val="00280D20"/>
    <w:rsid w:val="002C1F0D"/>
    <w:rsid w:val="002D3415"/>
    <w:rsid w:val="00311156"/>
    <w:rsid w:val="003173DE"/>
    <w:rsid w:val="003531F7"/>
    <w:rsid w:val="003620EC"/>
    <w:rsid w:val="003671F3"/>
    <w:rsid w:val="00371ED7"/>
    <w:rsid w:val="003A1E72"/>
    <w:rsid w:val="003C7407"/>
    <w:rsid w:val="003D6B99"/>
    <w:rsid w:val="003F581A"/>
    <w:rsid w:val="00420C4F"/>
    <w:rsid w:val="00436C31"/>
    <w:rsid w:val="00471A21"/>
    <w:rsid w:val="00492B1D"/>
    <w:rsid w:val="00492DDC"/>
    <w:rsid w:val="004B7CDF"/>
    <w:rsid w:val="004E6B60"/>
    <w:rsid w:val="004F69BC"/>
    <w:rsid w:val="00507AD9"/>
    <w:rsid w:val="00522554"/>
    <w:rsid w:val="00527885"/>
    <w:rsid w:val="00543A0D"/>
    <w:rsid w:val="00547F37"/>
    <w:rsid w:val="005576A1"/>
    <w:rsid w:val="005B3DAF"/>
    <w:rsid w:val="005B5A57"/>
    <w:rsid w:val="005E6E40"/>
    <w:rsid w:val="0060287B"/>
    <w:rsid w:val="00661E01"/>
    <w:rsid w:val="00670DCE"/>
    <w:rsid w:val="00676297"/>
    <w:rsid w:val="006841D1"/>
    <w:rsid w:val="00692327"/>
    <w:rsid w:val="006D0257"/>
    <w:rsid w:val="006D0ED0"/>
    <w:rsid w:val="006E2E87"/>
    <w:rsid w:val="006F3845"/>
    <w:rsid w:val="006F6557"/>
    <w:rsid w:val="007008CE"/>
    <w:rsid w:val="0070697B"/>
    <w:rsid w:val="00707C0B"/>
    <w:rsid w:val="00724A00"/>
    <w:rsid w:val="00732946"/>
    <w:rsid w:val="00771BE5"/>
    <w:rsid w:val="00774B63"/>
    <w:rsid w:val="0079381A"/>
    <w:rsid w:val="007A1751"/>
    <w:rsid w:val="007B7F01"/>
    <w:rsid w:val="007D6421"/>
    <w:rsid w:val="007F490C"/>
    <w:rsid w:val="00812B92"/>
    <w:rsid w:val="008147A9"/>
    <w:rsid w:val="00823BE8"/>
    <w:rsid w:val="00825F90"/>
    <w:rsid w:val="00836492"/>
    <w:rsid w:val="00870FCE"/>
    <w:rsid w:val="00871320"/>
    <w:rsid w:val="008742AF"/>
    <w:rsid w:val="00894EB2"/>
    <w:rsid w:val="008A25E0"/>
    <w:rsid w:val="008A395F"/>
    <w:rsid w:val="008E4361"/>
    <w:rsid w:val="008F021C"/>
    <w:rsid w:val="00913EE5"/>
    <w:rsid w:val="00914A7C"/>
    <w:rsid w:val="009317DC"/>
    <w:rsid w:val="00945D28"/>
    <w:rsid w:val="00984AE3"/>
    <w:rsid w:val="009A70F6"/>
    <w:rsid w:val="009C4C8B"/>
    <w:rsid w:val="009E79AF"/>
    <w:rsid w:val="009F146F"/>
    <w:rsid w:val="00A405BA"/>
    <w:rsid w:val="00A5126E"/>
    <w:rsid w:val="00A65521"/>
    <w:rsid w:val="00A91ADC"/>
    <w:rsid w:val="00AA7B80"/>
    <w:rsid w:val="00AA7EAD"/>
    <w:rsid w:val="00AC35B3"/>
    <w:rsid w:val="00AD0209"/>
    <w:rsid w:val="00B22D8A"/>
    <w:rsid w:val="00B339F6"/>
    <w:rsid w:val="00B55EF0"/>
    <w:rsid w:val="00B626CB"/>
    <w:rsid w:val="00B8746E"/>
    <w:rsid w:val="00BB78FC"/>
    <w:rsid w:val="00BC0E12"/>
    <w:rsid w:val="00BC1A98"/>
    <w:rsid w:val="00BF4BE5"/>
    <w:rsid w:val="00C0116D"/>
    <w:rsid w:val="00C13AD5"/>
    <w:rsid w:val="00C23799"/>
    <w:rsid w:val="00C327B5"/>
    <w:rsid w:val="00C85275"/>
    <w:rsid w:val="00C941B5"/>
    <w:rsid w:val="00CA755E"/>
    <w:rsid w:val="00CD75F9"/>
    <w:rsid w:val="00D12304"/>
    <w:rsid w:val="00D21B12"/>
    <w:rsid w:val="00D539CB"/>
    <w:rsid w:val="00D57251"/>
    <w:rsid w:val="00DA68B9"/>
    <w:rsid w:val="00DB17F8"/>
    <w:rsid w:val="00DB2AB1"/>
    <w:rsid w:val="00DE2D32"/>
    <w:rsid w:val="00DF29A3"/>
    <w:rsid w:val="00E20F37"/>
    <w:rsid w:val="00E65EBC"/>
    <w:rsid w:val="00E845DB"/>
    <w:rsid w:val="00E93B99"/>
    <w:rsid w:val="00E95772"/>
    <w:rsid w:val="00EA262D"/>
    <w:rsid w:val="00EC04F1"/>
    <w:rsid w:val="00EC7D6F"/>
    <w:rsid w:val="00ED0C71"/>
    <w:rsid w:val="00F20F32"/>
    <w:rsid w:val="00F26E33"/>
    <w:rsid w:val="00F3311B"/>
    <w:rsid w:val="00F61134"/>
    <w:rsid w:val="00F833D5"/>
    <w:rsid w:val="00FA4BC7"/>
    <w:rsid w:val="00FB3CEB"/>
    <w:rsid w:val="00FC3C34"/>
    <w:rsid w:val="00FE4BBF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A09050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2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1E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7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9JE8rQLfLCA" TargetMode="External"/><Relationship Id="rId18" Type="http://schemas.openxmlformats.org/officeDocument/2006/relationships/hyperlink" Target="https://www.bbc.co.uk/iplayer/episode/b08r2l4d/numberblocks-series-2-odds-and-evens" TargetMode="External"/><Relationship Id="rId26" Type="http://schemas.openxmlformats.org/officeDocument/2006/relationships/hyperlink" Target="https://primarysite-prod-sorted.s3.amazonaws.com/bishopton-primary-school/UploadedDocument/e9eb69b598924ac0aeecb7b3cdff99c3/thursday-dominos.pdf" TargetMode="External"/><Relationship Id="rId39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primarysite-prod-sorted.s3.amazonaws.com/bishopton-primary-school/UploadedDocument/2a81765886ab4cbe9a2d1de0cb89f2ca/monday-pairs-games.pdf" TargetMode="External"/><Relationship Id="rId34" Type="http://schemas.openxmlformats.org/officeDocument/2006/relationships/hyperlink" Target="https://www.bbc.co.uk/iplayer/episode/m000dw9c/go-jetters-series-3-25-chinese-new-year-dragon-dance-drama" TargetMode="External"/><Relationship Id="rId42" Type="http://schemas.openxmlformats.org/officeDocument/2006/relationships/hyperlink" Target="https://primarysite-prod-sorted.s3.amazonaws.com/bishopton-primary-school/UploadedDocument/513f50fc3c4f4712ba248297a3ecd286/dragon-costume.pdf" TargetMode="External"/><Relationship Id="rId47" Type="http://schemas.openxmlformats.org/officeDocument/2006/relationships/hyperlink" Target="https://www.youtube.com/watch?v=WuY_-_GhO5w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2NQ6uS8blwY" TargetMode="External"/><Relationship Id="rId17" Type="http://schemas.openxmlformats.org/officeDocument/2006/relationships/hyperlink" Target="https://whiterosemaths.com/homelearning/early-years/growing-6-7-8-week-2/" TargetMode="External"/><Relationship Id="rId25" Type="http://schemas.openxmlformats.org/officeDocument/2006/relationships/hyperlink" Target="https://primarysite-prod-sorted.s3.amazonaws.com/bishopton-primary-school/UploadedDocument/72bdaa6c0d5642ed97995df05da1b87e/wednesdaysday-double-challenge.pdf" TargetMode="External"/><Relationship Id="rId33" Type="http://schemas.openxmlformats.org/officeDocument/2006/relationships/hyperlink" Target="https://www.youtube.com/watch?v=eVClAj8q_lY" TargetMode="External"/><Relationship Id="rId38" Type="http://schemas.openxmlformats.org/officeDocument/2006/relationships/hyperlink" Target="https://primarysite-prod-sorted.s3.amazonaws.com/bishopton-primary-school/UploadedDocument/4da72311d1a74ec58f53afa29558598e/fire-dragon.pdf" TargetMode="External"/><Relationship Id="rId46" Type="http://schemas.openxmlformats.org/officeDocument/2006/relationships/hyperlink" Target="https://www.youtube.com/watch?v=7NWzS2xziI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hiterosemaths.com/homelearning/early-years/growing-6-7-8-week-2/" TargetMode="External"/><Relationship Id="rId20" Type="http://schemas.openxmlformats.org/officeDocument/2006/relationships/hyperlink" Target="https://www.topmarks.co.uk/maths-games/hit-the-button" TargetMode="External"/><Relationship Id="rId29" Type="http://schemas.openxmlformats.org/officeDocument/2006/relationships/hyperlink" Target="https://primarysite-prod-sorted.s3.amazonaws.com/bishopton-primary-school/UploadedDocument/81acd9fe40fa419a9f0a409e73175d8b/friday-creatures.pdf" TargetMode="External"/><Relationship Id="rId41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D1WG36TnITA" TargetMode="External"/><Relationship Id="rId24" Type="http://schemas.openxmlformats.org/officeDocument/2006/relationships/hyperlink" Target="https://primarysite-prod-sorted.s3.amazonaws.com/bishopton-primary-school/UploadedDocument/8ebb1c4d6e7d4a99a64ba1134cbd50f6/wednesday-ladybird-doubles.pdf" TargetMode="External"/><Relationship Id="rId32" Type="http://schemas.openxmlformats.org/officeDocument/2006/relationships/hyperlink" Target="https://www.youtube.com/watch?v=P4WlzNrpUCs" TargetMode="External"/><Relationship Id="rId37" Type="http://schemas.openxmlformats.org/officeDocument/2006/relationships/image" Target="media/image3.png"/><Relationship Id="rId40" Type="http://schemas.openxmlformats.org/officeDocument/2006/relationships/hyperlink" Target="https://primarysite-prod-sorted.s3.amazonaws.com/bishopton-primary-school/UploadedDocument/ecea0e39ca1a49b2abb081dc05500c13/blossom-tree.pdf" TargetMode="External"/><Relationship Id="rId45" Type="http://schemas.openxmlformats.org/officeDocument/2006/relationships/hyperlink" Target="https://www.bbc.co.uk/programmes/b03g6ty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iplayer/episode/b01py6g1/alphablocks-series-3-18-book" TargetMode="External"/><Relationship Id="rId23" Type="http://schemas.openxmlformats.org/officeDocument/2006/relationships/hyperlink" Target="https://primarysite-prod-sorted.s3.amazonaws.com/bishopton-primary-school/UploadedDocument/5d1d8bc4b3624533a7c2954ad17897ee/tuesday-odd-and-even-challenge-task.pdf" TargetMode="External"/><Relationship Id="rId28" Type="http://schemas.openxmlformats.org/officeDocument/2006/relationships/image" Target="media/image2.png"/><Relationship Id="rId36" Type="http://schemas.openxmlformats.org/officeDocument/2006/relationships/hyperlink" Target="https://primarysite-prod-sorted.s3.amazonaws.com/bishopton-primary-school/UploadedDocument/6583b8aa82f4454f895ef394faed786d/drum.pdf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www.youtube.com/watch?v=4lH4gdbYrrU" TargetMode="External"/><Relationship Id="rId19" Type="http://schemas.openxmlformats.org/officeDocument/2006/relationships/hyperlink" Target="https://www.bbc.co.uk/iplayer/episode/b08q4jkq/numberblocks-series-2-double-trouble" TargetMode="External"/><Relationship Id="rId31" Type="http://schemas.openxmlformats.org/officeDocument/2006/relationships/hyperlink" Target="https://www.youtube.com/watch?v=PUZAH6L2x34" TargetMode="External"/><Relationship Id="rId44" Type="http://schemas.openxmlformats.org/officeDocument/2006/relationships/hyperlink" Target="https://www.bbc.co.uk/programmes/b03g6ty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1dAgjY8u-18" TargetMode="External"/><Relationship Id="rId14" Type="http://schemas.openxmlformats.org/officeDocument/2006/relationships/hyperlink" Target="https://www.youtube.com/watch?v=XozoxMjLmQ4" TargetMode="External"/><Relationship Id="rId22" Type="http://schemas.openxmlformats.org/officeDocument/2006/relationships/hyperlink" Target="https://primarysite-prod-sorted.s3.amazonaws.com/bishopton-primary-school/UploadedDocument/e7d540f8edab4575b7d36d666f37a405/tuesday-odd-and-even-socks.pdf" TargetMode="External"/><Relationship Id="rId27" Type="http://schemas.openxmlformats.org/officeDocument/2006/relationships/image" Target="media/image1.png"/><Relationship Id="rId30" Type="http://schemas.openxmlformats.org/officeDocument/2006/relationships/hyperlink" Target="https://www.youtube.com/watch?v=1cRMRp9-Z08" TargetMode="External"/><Relationship Id="rId35" Type="http://schemas.openxmlformats.org/officeDocument/2006/relationships/hyperlink" Target="https://primarysite-prod-sorted.s3.amazonaws.com/bishopton-primary-school/UploadedDocument/4b847977aa444fe491e418b55834fc78/dragon-cookies.pdf" TargetMode="External"/><Relationship Id="rId43" Type="http://schemas.openxmlformats.org/officeDocument/2006/relationships/image" Target="media/image6.png"/><Relationship Id="rId48" Type="http://schemas.openxmlformats.org/officeDocument/2006/relationships/hyperlink" Target="https://www.youtube.com/watch?v=7nchegAjxP0" TargetMode="External"/><Relationship Id="rId8" Type="http://schemas.openxmlformats.org/officeDocument/2006/relationships/hyperlink" Target="https://www.youtube.com/watch?v=cDUricEdcns" TargetMode="External"/><Relationship Id="rId51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D4EA1-8D9E-4E66-92DD-ACFC7EB67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2</cp:revision>
  <dcterms:created xsi:type="dcterms:W3CDTF">2021-02-04T20:26:00Z</dcterms:created>
  <dcterms:modified xsi:type="dcterms:W3CDTF">2021-02-04T20:26:00Z</dcterms:modified>
</cp:coreProperties>
</file>