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15777" w:type="dxa"/>
        <w:tblLook w:val="04A0" w:firstRow="1" w:lastRow="0" w:firstColumn="1" w:lastColumn="0" w:noHBand="0" w:noVBand="1"/>
      </w:tblPr>
      <w:tblGrid>
        <w:gridCol w:w="1137"/>
        <w:gridCol w:w="2928"/>
        <w:gridCol w:w="2928"/>
        <w:gridCol w:w="2928"/>
        <w:gridCol w:w="2832"/>
        <w:gridCol w:w="3024"/>
      </w:tblGrid>
      <w:tr w:rsidR="00676297" w:rsidRPr="00A9008F" w14:paraId="123773C9" w14:textId="77777777" w:rsidTr="00984AE3">
        <w:trPr>
          <w:trHeight w:val="259"/>
        </w:trPr>
        <w:tc>
          <w:tcPr>
            <w:tcW w:w="1137" w:type="dxa"/>
            <w:shd w:val="clear" w:color="auto" w:fill="FFFF7D"/>
          </w:tcPr>
          <w:p w14:paraId="39F4E244" w14:textId="77777777" w:rsidR="00156B00" w:rsidRPr="009A70F6" w:rsidRDefault="00156B00" w:rsidP="00FE6294">
            <w:pPr>
              <w:jc w:val="center"/>
              <w:rPr>
                <w:rFonts w:ascii="Maiandra GD" w:hAnsi="Maiandra GD"/>
                <w:b/>
              </w:rPr>
            </w:pPr>
            <w:r w:rsidRPr="009A70F6">
              <w:rPr>
                <w:rFonts w:ascii="Maiandra GD" w:hAnsi="Maiandra GD"/>
                <w:b/>
              </w:rPr>
              <w:t xml:space="preserve">Lesson </w:t>
            </w:r>
          </w:p>
        </w:tc>
        <w:tc>
          <w:tcPr>
            <w:tcW w:w="2928" w:type="dxa"/>
            <w:shd w:val="clear" w:color="auto" w:fill="FFFF7D"/>
          </w:tcPr>
          <w:p w14:paraId="02992EBD" w14:textId="77777777" w:rsidR="00156B00" w:rsidRPr="009A70F6" w:rsidRDefault="00156B00" w:rsidP="00FE6294">
            <w:pPr>
              <w:jc w:val="center"/>
              <w:rPr>
                <w:rFonts w:ascii="Maiandra GD" w:hAnsi="Maiandra GD"/>
                <w:b/>
              </w:rPr>
            </w:pPr>
            <w:r w:rsidRPr="009A70F6">
              <w:rPr>
                <w:rFonts w:ascii="Maiandra GD" w:hAnsi="Maiandra GD"/>
                <w:b/>
              </w:rPr>
              <w:t>Monday</w:t>
            </w:r>
          </w:p>
        </w:tc>
        <w:tc>
          <w:tcPr>
            <w:tcW w:w="2928" w:type="dxa"/>
            <w:shd w:val="clear" w:color="auto" w:fill="FFFF7D"/>
          </w:tcPr>
          <w:p w14:paraId="49A2A894" w14:textId="77777777" w:rsidR="00156B00" w:rsidRPr="009A70F6" w:rsidRDefault="00156B00" w:rsidP="00FE6294">
            <w:pPr>
              <w:jc w:val="center"/>
              <w:rPr>
                <w:rFonts w:ascii="Maiandra GD" w:hAnsi="Maiandra GD"/>
                <w:b/>
              </w:rPr>
            </w:pPr>
            <w:r w:rsidRPr="009A70F6">
              <w:rPr>
                <w:rFonts w:ascii="Maiandra GD" w:hAnsi="Maiandra GD"/>
                <w:b/>
              </w:rPr>
              <w:t>Tuesday</w:t>
            </w:r>
          </w:p>
        </w:tc>
        <w:tc>
          <w:tcPr>
            <w:tcW w:w="2928" w:type="dxa"/>
            <w:shd w:val="clear" w:color="auto" w:fill="FFFF7D"/>
          </w:tcPr>
          <w:p w14:paraId="002A1E26" w14:textId="77777777" w:rsidR="00156B00" w:rsidRPr="009A70F6" w:rsidRDefault="00156B00" w:rsidP="00FE6294">
            <w:pPr>
              <w:jc w:val="center"/>
              <w:rPr>
                <w:rFonts w:ascii="Maiandra GD" w:hAnsi="Maiandra GD"/>
                <w:b/>
              </w:rPr>
            </w:pPr>
            <w:r w:rsidRPr="009A70F6">
              <w:rPr>
                <w:rFonts w:ascii="Maiandra GD" w:hAnsi="Maiandra GD"/>
                <w:b/>
              </w:rPr>
              <w:t>Wednesday</w:t>
            </w:r>
          </w:p>
        </w:tc>
        <w:tc>
          <w:tcPr>
            <w:tcW w:w="2832" w:type="dxa"/>
            <w:shd w:val="clear" w:color="auto" w:fill="FFFF7D"/>
          </w:tcPr>
          <w:p w14:paraId="6AD33CE4" w14:textId="77777777" w:rsidR="00156B00" w:rsidRPr="009A70F6" w:rsidRDefault="00156B00" w:rsidP="00FE6294">
            <w:pPr>
              <w:jc w:val="center"/>
              <w:rPr>
                <w:rFonts w:ascii="Maiandra GD" w:hAnsi="Maiandra GD"/>
                <w:b/>
              </w:rPr>
            </w:pPr>
            <w:r w:rsidRPr="009A70F6">
              <w:rPr>
                <w:rFonts w:ascii="Maiandra GD" w:hAnsi="Maiandra GD"/>
                <w:b/>
              </w:rPr>
              <w:t>Thursday</w:t>
            </w:r>
          </w:p>
        </w:tc>
        <w:tc>
          <w:tcPr>
            <w:tcW w:w="3024" w:type="dxa"/>
            <w:shd w:val="clear" w:color="auto" w:fill="FFFF7D"/>
          </w:tcPr>
          <w:p w14:paraId="44D3F3A9" w14:textId="77777777" w:rsidR="00156B00" w:rsidRPr="009A70F6" w:rsidRDefault="00156B00" w:rsidP="00FE6294">
            <w:pPr>
              <w:jc w:val="center"/>
              <w:rPr>
                <w:rFonts w:ascii="Maiandra GD" w:hAnsi="Maiandra GD"/>
                <w:b/>
              </w:rPr>
            </w:pPr>
            <w:r w:rsidRPr="009A70F6">
              <w:rPr>
                <w:rFonts w:ascii="Maiandra GD" w:hAnsi="Maiandra GD"/>
                <w:b/>
              </w:rPr>
              <w:t>Friday</w:t>
            </w:r>
          </w:p>
        </w:tc>
      </w:tr>
      <w:tr w:rsidR="00676297" w:rsidRPr="00A9008F" w14:paraId="73A0E41A" w14:textId="77777777" w:rsidTr="00984AE3">
        <w:trPr>
          <w:trHeight w:val="842"/>
        </w:trPr>
        <w:tc>
          <w:tcPr>
            <w:tcW w:w="1137" w:type="dxa"/>
            <w:shd w:val="clear" w:color="auto" w:fill="FFF2CC" w:themeFill="accent4" w:themeFillTint="33"/>
          </w:tcPr>
          <w:p w14:paraId="7461B43E" w14:textId="77777777" w:rsidR="00311156" w:rsidRPr="00311156" w:rsidRDefault="00311156" w:rsidP="00311156">
            <w:pPr>
              <w:jc w:val="center"/>
              <w:rPr>
                <w:rFonts w:ascii="Maiandra GD" w:hAnsi="Maiandra GD"/>
                <w:b/>
                <w:u w:val="single"/>
              </w:rPr>
            </w:pPr>
            <w:r w:rsidRPr="00311156">
              <w:rPr>
                <w:rFonts w:ascii="Maiandra GD" w:hAnsi="Maiandra GD"/>
                <w:b/>
                <w:u w:val="single"/>
              </w:rPr>
              <w:t>Phonics:</w:t>
            </w:r>
          </w:p>
        </w:tc>
        <w:tc>
          <w:tcPr>
            <w:tcW w:w="2928" w:type="dxa"/>
            <w:shd w:val="clear" w:color="auto" w:fill="FFF2CC" w:themeFill="accent4" w:themeFillTint="33"/>
          </w:tcPr>
          <w:p w14:paraId="634CA0A3" w14:textId="03F6DD68" w:rsidR="00547F37" w:rsidRPr="00547F37" w:rsidRDefault="00F407DA" w:rsidP="006E2E87">
            <w:pPr>
              <w:jc w:val="center"/>
              <w:rPr>
                <w:rFonts w:ascii="Maiandra GD" w:hAnsi="Maiandra GD"/>
                <w:b/>
              </w:rPr>
            </w:pPr>
            <w:hyperlink r:id="rId8" w:history="1">
              <w:r w:rsidRPr="00F407DA">
                <w:rPr>
                  <w:rStyle w:val="Hyperlink"/>
                  <w:rFonts w:ascii="Maiandra GD" w:hAnsi="Maiandra GD"/>
                  <w:b/>
                </w:rPr>
                <w:t xml:space="preserve">Recap: </w:t>
              </w:r>
              <w:proofErr w:type="spellStart"/>
              <w:r w:rsidRPr="00F407DA">
                <w:rPr>
                  <w:rStyle w:val="Hyperlink"/>
                  <w:rFonts w:ascii="Maiandra GD" w:hAnsi="Maiandra GD"/>
                  <w:b/>
                </w:rPr>
                <w:t>sh</w:t>
              </w:r>
              <w:proofErr w:type="spellEnd"/>
              <w:r w:rsidRPr="00F407DA">
                <w:rPr>
                  <w:rStyle w:val="Hyperlink"/>
                  <w:rFonts w:ascii="Maiandra GD" w:hAnsi="Maiandra GD"/>
                  <w:b/>
                </w:rPr>
                <w:t xml:space="preserve">/ </w:t>
              </w:r>
              <w:proofErr w:type="spellStart"/>
              <w:r w:rsidRPr="00F407DA">
                <w:rPr>
                  <w:rStyle w:val="Hyperlink"/>
                  <w:rFonts w:ascii="Maiandra GD" w:hAnsi="Maiandra GD"/>
                  <w:b/>
                </w:rPr>
                <w:t>ch</w:t>
              </w:r>
              <w:proofErr w:type="spellEnd"/>
              <w:r w:rsidRPr="00F407DA">
                <w:rPr>
                  <w:rStyle w:val="Hyperlink"/>
                  <w:rFonts w:ascii="Maiandra GD" w:hAnsi="Maiandra GD"/>
                  <w:b/>
                </w:rPr>
                <w:t xml:space="preserve">/ </w:t>
              </w:r>
              <w:proofErr w:type="spellStart"/>
              <w:r w:rsidRPr="00F407DA">
                <w:rPr>
                  <w:rStyle w:val="Hyperlink"/>
                  <w:rFonts w:ascii="Maiandra GD" w:hAnsi="Maiandra GD"/>
                  <w:b/>
                </w:rPr>
                <w:t>th</w:t>
              </w:r>
              <w:proofErr w:type="spellEnd"/>
              <w:r w:rsidRPr="00F407DA">
                <w:rPr>
                  <w:rStyle w:val="Hyperlink"/>
                  <w:rFonts w:ascii="Maiandra GD" w:hAnsi="Maiandra GD"/>
                  <w:b/>
                </w:rPr>
                <w:t xml:space="preserve">/ </w:t>
              </w:r>
              <w:proofErr w:type="spellStart"/>
              <w:r w:rsidRPr="00F407DA">
                <w:rPr>
                  <w:rStyle w:val="Hyperlink"/>
                  <w:rFonts w:ascii="Maiandra GD" w:hAnsi="Maiandra GD"/>
                  <w:b/>
                </w:rPr>
                <w:t>qu</w:t>
              </w:r>
              <w:proofErr w:type="spellEnd"/>
              <w:r w:rsidRPr="00F407DA">
                <w:rPr>
                  <w:rStyle w:val="Hyperlink"/>
                  <w:rFonts w:ascii="Maiandra GD" w:hAnsi="Maiandra GD"/>
                  <w:b/>
                </w:rPr>
                <w:t xml:space="preserve">/ ng/ </w:t>
              </w:r>
              <w:proofErr w:type="spellStart"/>
              <w:r w:rsidRPr="00F407DA">
                <w:rPr>
                  <w:rStyle w:val="Hyperlink"/>
                  <w:rFonts w:ascii="Maiandra GD" w:hAnsi="Maiandra GD"/>
                  <w:b/>
                </w:rPr>
                <w:t>nk</w:t>
              </w:r>
              <w:proofErr w:type="spellEnd"/>
            </w:hyperlink>
          </w:p>
        </w:tc>
        <w:tc>
          <w:tcPr>
            <w:tcW w:w="2928" w:type="dxa"/>
            <w:shd w:val="clear" w:color="auto" w:fill="FFF2CC" w:themeFill="accent4" w:themeFillTint="33"/>
          </w:tcPr>
          <w:p w14:paraId="48AFDC7F" w14:textId="77777777" w:rsidR="00311156" w:rsidRDefault="00F407DA" w:rsidP="005E6E40">
            <w:pPr>
              <w:jc w:val="center"/>
              <w:rPr>
                <w:rFonts w:ascii="Maiandra GD" w:hAnsi="Maiandra GD"/>
                <w:b/>
              </w:rPr>
            </w:pPr>
            <w:hyperlink r:id="rId9" w:history="1">
              <w:r w:rsidRPr="00F407DA">
                <w:rPr>
                  <w:rStyle w:val="Hyperlink"/>
                  <w:rFonts w:ascii="Maiandra GD" w:hAnsi="Maiandra GD"/>
                  <w:b/>
                </w:rPr>
                <w:t>RWI /ay/</w:t>
              </w:r>
            </w:hyperlink>
          </w:p>
          <w:p w14:paraId="0DBB7FA2" w14:textId="6855C5D9" w:rsidR="00F407DA" w:rsidRPr="00547F37" w:rsidRDefault="00F407DA" w:rsidP="005E6E40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Red word: so</w:t>
            </w:r>
          </w:p>
        </w:tc>
        <w:tc>
          <w:tcPr>
            <w:tcW w:w="2928" w:type="dxa"/>
            <w:shd w:val="clear" w:color="auto" w:fill="FFF2CC" w:themeFill="accent4" w:themeFillTint="33"/>
          </w:tcPr>
          <w:p w14:paraId="0B1D3C55" w14:textId="77777777" w:rsidR="00547F37" w:rsidRDefault="00F407DA" w:rsidP="009317DC">
            <w:pPr>
              <w:jc w:val="center"/>
              <w:rPr>
                <w:rFonts w:ascii="Maiandra GD" w:hAnsi="Maiandra GD"/>
                <w:b/>
              </w:rPr>
            </w:pPr>
            <w:hyperlink r:id="rId10" w:history="1">
              <w:r w:rsidRPr="00F407DA">
                <w:rPr>
                  <w:rStyle w:val="Hyperlink"/>
                  <w:rFonts w:ascii="Maiandra GD" w:hAnsi="Maiandra GD"/>
                  <w:b/>
                </w:rPr>
                <w:t>RWI /</w:t>
              </w:r>
              <w:proofErr w:type="spellStart"/>
              <w:r w:rsidRPr="00F407DA">
                <w:rPr>
                  <w:rStyle w:val="Hyperlink"/>
                  <w:rFonts w:ascii="Maiandra GD" w:hAnsi="Maiandra GD"/>
                  <w:b/>
                </w:rPr>
                <w:t>ee</w:t>
              </w:r>
              <w:proofErr w:type="spellEnd"/>
              <w:r w:rsidRPr="00F407DA">
                <w:rPr>
                  <w:rStyle w:val="Hyperlink"/>
                  <w:rFonts w:ascii="Maiandra GD" w:hAnsi="Maiandra GD"/>
                  <w:b/>
                </w:rPr>
                <w:t>/</w:t>
              </w:r>
            </w:hyperlink>
          </w:p>
          <w:p w14:paraId="6D1C2B56" w14:textId="5D44A7CB" w:rsidR="00F407DA" w:rsidRPr="00547F37" w:rsidRDefault="00F407DA" w:rsidP="009317DC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 xml:space="preserve">Red </w:t>
            </w:r>
            <w:r w:rsidR="00931E34">
              <w:rPr>
                <w:rFonts w:ascii="Maiandra GD" w:hAnsi="Maiandra GD"/>
                <w:b/>
              </w:rPr>
              <w:t>word: go</w:t>
            </w:r>
          </w:p>
        </w:tc>
        <w:tc>
          <w:tcPr>
            <w:tcW w:w="2832" w:type="dxa"/>
            <w:shd w:val="clear" w:color="auto" w:fill="FFF2CC" w:themeFill="accent4" w:themeFillTint="33"/>
          </w:tcPr>
          <w:p w14:paraId="39279B63" w14:textId="77777777" w:rsidR="00311156" w:rsidRDefault="00931E34" w:rsidP="009317DC">
            <w:pPr>
              <w:jc w:val="center"/>
              <w:rPr>
                <w:b/>
              </w:rPr>
            </w:pPr>
            <w:hyperlink r:id="rId11" w:history="1">
              <w:r w:rsidRPr="00931E34">
                <w:rPr>
                  <w:rStyle w:val="Hyperlink"/>
                  <w:b/>
                </w:rPr>
                <w:t>RWI /</w:t>
              </w:r>
              <w:proofErr w:type="spellStart"/>
              <w:r w:rsidRPr="00931E34">
                <w:rPr>
                  <w:rStyle w:val="Hyperlink"/>
                  <w:b/>
                </w:rPr>
                <w:t>igh</w:t>
              </w:r>
              <w:proofErr w:type="spellEnd"/>
              <w:r w:rsidRPr="00931E34">
                <w:rPr>
                  <w:rStyle w:val="Hyperlink"/>
                  <w:b/>
                </w:rPr>
                <w:t>/</w:t>
              </w:r>
            </w:hyperlink>
          </w:p>
          <w:p w14:paraId="6CB77900" w14:textId="0CC6498D" w:rsidR="007E2029" w:rsidRPr="00547F37" w:rsidRDefault="007E2029" w:rsidP="009317DC">
            <w:pPr>
              <w:jc w:val="center"/>
              <w:rPr>
                <w:b/>
              </w:rPr>
            </w:pPr>
            <w:r>
              <w:rPr>
                <w:b/>
              </w:rPr>
              <w:t>Red word: all</w:t>
            </w:r>
          </w:p>
        </w:tc>
        <w:tc>
          <w:tcPr>
            <w:tcW w:w="3024" w:type="dxa"/>
            <w:shd w:val="clear" w:color="auto" w:fill="FFF2CC" w:themeFill="accent4" w:themeFillTint="33"/>
          </w:tcPr>
          <w:p w14:paraId="1251CC4A" w14:textId="77777777" w:rsidR="00547F37" w:rsidRDefault="007E2029" w:rsidP="009317DC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Red word focus</w:t>
            </w:r>
          </w:p>
          <w:p w14:paraId="55A9F174" w14:textId="60E71256" w:rsidR="007E2029" w:rsidRPr="00547F37" w:rsidRDefault="007E2029" w:rsidP="009317DC">
            <w:pPr>
              <w:jc w:val="center"/>
              <w:rPr>
                <w:rFonts w:ascii="Maiandra GD" w:hAnsi="Maiandra GD"/>
                <w:b/>
              </w:rPr>
            </w:pPr>
            <w:hyperlink r:id="rId12" w:history="1">
              <w:r w:rsidRPr="007E2029">
                <w:rPr>
                  <w:rStyle w:val="Hyperlink"/>
                  <w:rFonts w:ascii="Maiandra GD" w:hAnsi="Maiandra GD"/>
                  <w:b/>
                </w:rPr>
                <w:t>RWI red words set 2</w:t>
              </w:r>
            </w:hyperlink>
          </w:p>
        </w:tc>
      </w:tr>
      <w:tr w:rsidR="007B02BB" w:rsidRPr="00A9008F" w14:paraId="4FC32800" w14:textId="77777777" w:rsidTr="009D056E">
        <w:trPr>
          <w:trHeight w:val="575"/>
        </w:trPr>
        <w:tc>
          <w:tcPr>
            <w:tcW w:w="1137" w:type="dxa"/>
            <w:shd w:val="clear" w:color="auto" w:fill="FFF2CC" w:themeFill="accent4" w:themeFillTint="33"/>
          </w:tcPr>
          <w:p w14:paraId="7E5BA809" w14:textId="77777777" w:rsidR="007B02BB" w:rsidRPr="00311156" w:rsidRDefault="007B02BB" w:rsidP="00311156">
            <w:pPr>
              <w:jc w:val="center"/>
              <w:rPr>
                <w:rFonts w:ascii="Maiandra GD" w:hAnsi="Maiandra GD"/>
                <w:b/>
              </w:rPr>
            </w:pPr>
            <w:r w:rsidRPr="00311156">
              <w:rPr>
                <w:rFonts w:ascii="Maiandra GD" w:hAnsi="Maiandra GD"/>
                <w:b/>
              </w:rPr>
              <w:t>Phonics</w:t>
            </w:r>
          </w:p>
          <w:p w14:paraId="1D4A655F" w14:textId="77777777" w:rsidR="007B02BB" w:rsidRPr="00311156" w:rsidRDefault="007B02BB" w:rsidP="00311156">
            <w:pPr>
              <w:jc w:val="center"/>
              <w:rPr>
                <w:rFonts w:ascii="Maiandra GD" w:hAnsi="Maiandra GD"/>
                <w:b/>
              </w:rPr>
            </w:pPr>
            <w:r w:rsidRPr="00311156">
              <w:rPr>
                <w:rFonts w:ascii="Maiandra GD" w:hAnsi="Maiandra GD"/>
                <w:b/>
              </w:rPr>
              <w:t>Task</w:t>
            </w:r>
          </w:p>
        </w:tc>
        <w:tc>
          <w:tcPr>
            <w:tcW w:w="2928" w:type="dxa"/>
            <w:shd w:val="clear" w:color="auto" w:fill="FFF2CC" w:themeFill="accent4" w:themeFillTint="33"/>
          </w:tcPr>
          <w:p w14:paraId="05B2C02A" w14:textId="77777777" w:rsidR="007B02BB" w:rsidRDefault="007B02BB" w:rsidP="005E6E40">
            <w:pPr>
              <w:spacing w:after="160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Read and race game- files</w:t>
            </w:r>
          </w:p>
          <w:p w14:paraId="4A1FA9FB" w14:textId="2DCA49D7" w:rsidR="007B02BB" w:rsidRPr="00A9008F" w:rsidRDefault="007B02BB" w:rsidP="005E6E40">
            <w:pPr>
              <w:spacing w:after="160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Roll the dice and read the words. Don’t forget to sound the words out like Fred!</w:t>
            </w:r>
          </w:p>
        </w:tc>
        <w:tc>
          <w:tcPr>
            <w:tcW w:w="8688" w:type="dxa"/>
            <w:gridSpan w:val="3"/>
            <w:shd w:val="clear" w:color="auto" w:fill="FFF2CC" w:themeFill="accent4" w:themeFillTint="33"/>
          </w:tcPr>
          <w:p w14:paraId="03DEB2FB" w14:textId="01015A1C" w:rsidR="007B02BB" w:rsidRDefault="007B02BB" w:rsidP="005E6E40">
            <w:pPr>
              <w:jc w:val="both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 xml:space="preserve">Work through the videos on each day and pause to practise reading and writing the sound. </w:t>
            </w:r>
          </w:p>
          <w:p w14:paraId="14777C82" w14:textId="77777777" w:rsidR="007B02BB" w:rsidRDefault="007B02BB" w:rsidP="007B02BB">
            <w:pPr>
              <w:jc w:val="both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 xml:space="preserve">You will need a piece of paper or a whiteboard and something to write with. </w:t>
            </w:r>
          </w:p>
          <w:p w14:paraId="0A3CBF53" w14:textId="77777777" w:rsidR="007B02BB" w:rsidRDefault="007B02BB" w:rsidP="007B02BB">
            <w:pPr>
              <w:jc w:val="both"/>
            </w:pPr>
            <w:r>
              <w:t xml:space="preserve">Be prepared to pause the video to read the green words and have a go at writing the new words with the sounds in. </w:t>
            </w:r>
          </w:p>
          <w:p w14:paraId="3C6688D0" w14:textId="08D905EB" w:rsidR="00DA5D28" w:rsidRDefault="00DA5D28" w:rsidP="007B02BB">
            <w:pPr>
              <w:jc w:val="both"/>
            </w:pPr>
            <w:r>
              <w:t xml:space="preserve">Extra </w:t>
            </w:r>
            <w:proofErr w:type="spellStart"/>
            <w:r>
              <w:t>Alphablocks</w:t>
            </w:r>
            <w:proofErr w:type="spellEnd"/>
            <w:r>
              <w:t xml:space="preserve"> videos:</w:t>
            </w:r>
          </w:p>
          <w:p w14:paraId="08C4CE0F" w14:textId="46C41923" w:rsidR="00DA5D28" w:rsidRDefault="00AE67D3" w:rsidP="007B02BB">
            <w:pPr>
              <w:jc w:val="both"/>
            </w:pPr>
            <w:r>
              <w:t>a</w:t>
            </w:r>
            <w:r w:rsidR="00DA5D28">
              <w:t xml:space="preserve">y/ </w:t>
            </w:r>
            <w:hyperlink r:id="rId13" w:history="1">
              <w:proofErr w:type="spellStart"/>
              <w:r w:rsidR="00DA5D28" w:rsidRPr="00DA5D28">
                <w:rPr>
                  <w:rStyle w:val="Hyperlink"/>
                </w:rPr>
                <w:t>Alphablocks</w:t>
              </w:r>
              <w:proofErr w:type="spellEnd"/>
              <w:r w:rsidR="00DA5D28" w:rsidRPr="00DA5D28">
                <w:rPr>
                  <w:rStyle w:val="Hyperlink"/>
                </w:rPr>
                <w:t xml:space="preserve"> /ay/</w:t>
              </w:r>
            </w:hyperlink>
          </w:p>
          <w:p w14:paraId="18598A42" w14:textId="15D0DDC8" w:rsidR="00DA5D28" w:rsidRDefault="00DA5D28" w:rsidP="007B02BB">
            <w:pPr>
              <w:jc w:val="both"/>
            </w:pPr>
            <w:proofErr w:type="spellStart"/>
            <w:r>
              <w:t>ee</w:t>
            </w:r>
            <w:proofErr w:type="spellEnd"/>
            <w:r>
              <w:t xml:space="preserve">/ </w:t>
            </w:r>
            <w:hyperlink r:id="rId14" w:history="1">
              <w:proofErr w:type="spellStart"/>
              <w:r w:rsidRPr="00DA5D28">
                <w:rPr>
                  <w:rStyle w:val="Hyperlink"/>
                </w:rPr>
                <w:t>Alphablocks</w:t>
              </w:r>
              <w:proofErr w:type="spellEnd"/>
              <w:r w:rsidRPr="00DA5D28">
                <w:rPr>
                  <w:rStyle w:val="Hyperlink"/>
                </w:rPr>
                <w:t xml:space="preserve"> /</w:t>
              </w:r>
              <w:proofErr w:type="spellStart"/>
              <w:r w:rsidRPr="00DA5D28">
                <w:rPr>
                  <w:rStyle w:val="Hyperlink"/>
                </w:rPr>
                <w:t>ee</w:t>
              </w:r>
              <w:proofErr w:type="spellEnd"/>
              <w:r w:rsidRPr="00DA5D28">
                <w:rPr>
                  <w:rStyle w:val="Hyperlink"/>
                </w:rPr>
                <w:t>/</w:t>
              </w:r>
            </w:hyperlink>
          </w:p>
          <w:p w14:paraId="16DDA0E0" w14:textId="4E36AEAA" w:rsidR="00DA5D28" w:rsidRPr="00BD578D" w:rsidRDefault="00DA5D28" w:rsidP="007B02BB">
            <w:pPr>
              <w:jc w:val="both"/>
            </w:pPr>
            <w:proofErr w:type="spellStart"/>
            <w:r>
              <w:t>Igh</w:t>
            </w:r>
            <w:proofErr w:type="spellEnd"/>
            <w:r>
              <w:t xml:space="preserve">/ </w:t>
            </w:r>
            <w:hyperlink r:id="rId15" w:history="1">
              <w:proofErr w:type="spellStart"/>
              <w:r w:rsidRPr="00DA5D28">
                <w:rPr>
                  <w:rStyle w:val="Hyperlink"/>
                </w:rPr>
                <w:t>Alphablocks</w:t>
              </w:r>
              <w:proofErr w:type="spellEnd"/>
              <w:r w:rsidRPr="00DA5D28">
                <w:rPr>
                  <w:rStyle w:val="Hyperlink"/>
                </w:rPr>
                <w:t xml:space="preserve"> /</w:t>
              </w:r>
              <w:proofErr w:type="spellStart"/>
              <w:r w:rsidRPr="00DA5D28">
                <w:rPr>
                  <w:rStyle w:val="Hyperlink"/>
                </w:rPr>
                <w:t>igh</w:t>
              </w:r>
              <w:proofErr w:type="spellEnd"/>
              <w:r w:rsidRPr="00DA5D28">
                <w:rPr>
                  <w:rStyle w:val="Hyperlink"/>
                </w:rPr>
                <w:t>/</w:t>
              </w:r>
            </w:hyperlink>
          </w:p>
        </w:tc>
        <w:tc>
          <w:tcPr>
            <w:tcW w:w="3024" w:type="dxa"/>
            <w:shd w:val="clear" w:color="auto" w:fill="FFF2CC" w:themeFill="accent4" w:themeFillTint="33"/>
          </w:tcPr>
          <w:p w14:paraId="1C84F62B" w14:textId="77777777" w:rsidR="007B02BB" w:rsidRDefault="007E2029" w:rsidP="009317DC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Watch the video and recall red words with a focus on: so, go, all.</w:t>
            </w:r>
          </w:p>
          <w:p w14:paraId="71612AEB" w14:textId="77777777" w:rsidR="007E2029" w:rsidRDefault="007E2029" w:rsidP="009317DC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Can you practise writing the words 3 times?</w:t>
            </w:r>
          </w:p>
          <w:p w14:paraId="4F717C87" w14:textId="47532361" w:rsidR="007E2029" w:rsidRPr="00A9008F" w:rsidRDefault="007E2029" w:rsidP="009317DC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Can you challenge yourself to write a caption or sentence with each red word in it?</w:t>
            </w:r>
          </w:p>
        </w:tc>
      </w:tr>
      <w:tr w:rsidR="009F146F" w:rsidRPr="007B7F01" w14:paraId="73CD0142" w14:textId="77777777" w:rsidTr="00CC54E7">
        <w:trPr>
          <w:cantSplit/>
          <w:trHeight w:val="574"/>
        </w:trPr>
        <w:tc>
          <w:tcPr>
            <w:tcW w:w="15777" w:type="dxa"/>
            <w:gridSpan w:val="6"/>
            <w:shd w:val="clear" w:color="auto" w:fill="BDD6EE" w:themeFill="accent1" w:themeFillTint="66"/>
          </w:tcPr>
          <w:p w14:paraId="0CE2637E" w14:textId="77777777" w:rsidR="009F146F" w:rsidRDefault="009F146F" w:rsidP="003F581A">
            <w:pPr>
              <w:jc w:val="center"/>
              <w:rPr>
                <w:rFonts w:ascii="Maiandra GD" w:hAnsi="Maiandra GD"/>
                <w:b/>
              </w:rPr>
            </w:pPr>
            <w:r w:rsidRPr="009F146F">
              <w:rPr>
                <w:rFonts w:ascii="Maiandra GD" w:hAnsi="Maiandra GD"/>
                <w:b/>
              </w:rPr>
              <w:t xml:space="preserve">For this week’s maths, we are using </w:t>
            </w:r>
            <w:r w:rsidR="004F69BC">
              <w:rPr>
                <w:rFonts w:ascii="Maiandra GD" w:hAnsi="Maiandra GD"/>
                <w:b/>
              </w:rPr>
              <w:t xml:space="preserve">the </w:t>
            </w:r>
            <w:r w:rsidRPr="009F146F">
              <w:rPr>
                <w:rFonts w:ascii="Maiandra GD" w:hAnsi="Maiandra GD"/>
                <w:b/>
              </w:rPr>
              <w:t xml:space="preserve">Teaching videos from </w:t>
            </w:r>
            <w:r w:rsidR="004F69BC">
              <w:rPr>
                <w:rFonts w:ascii="Maiandra GD" w:hAnsi="Maiandra GD"/>
                <w:b/>
              </w:rPr>
              <w:t xml:space="preserve">White Rose Maths – </w:t>
            </w:r>
            <w:hyperlink r:id="rId16" w:history="1">
              <w:r w:rsidR="003F581A" w:rsidRPr="006D0257">
                <w:rPr>
                  <w:rStyle w:val="Hyperlink"/>
                  <w:rFonts w:ascii="Maiandra GD" w:hAnsi="Maiandra GD"/>
                  <w:b/>
                  <w:color w:val="7030A0"/>
                </w:rPr>
                <w:t>Growing</w:t>
              </w:r>
            </w:hyperlink>
            <w:r w:rsidR="003F581A">
              <w:rPr>
                <w:rFonts w:ascii="Maiandra GD" w:hAnsi="Maiandra GD"/>
                <w:b/>
              </w:rPr>
              <w:t xml:space="preserve"> 6, 7, 8</w:t>
            </w:r>
          </w:p>
          <w:p w14:paraId="640F83EE" w14:textId="77777777" w:rsidR="006D0257" w:rsidRPr="006D0257" w:rsidRDefault="006D0257" w:rsidP="003F581A">
            <w:pPr>
              <w:jc w:val="center"/>
              <w:rPr>
                <w:rFonts w:ascii="Maiandra GD" w:hAnsi="Maiandra GD"/>
                <w:b/>
                <w:i/>
                <w:color w:val="7030A0"/>
              </w:rPr>
            </w:pPr>
            <w:r w:rsidRPr="006D0257">
              <w:rPr>
                <w:rFonts w:ascii="Maiandra GD" w:hAnsi="Maiandra GD"/>
                <w:b/>
                <w:i/>
                <w:color w:val="7030A0"/>
              </w:rPr>
              <w:t>Please use the hyperlinks to access the videos and worksheets</w:t>
            </w:r>
          </w:p>
          <w:p w14:paraId="42453347" w14:textId="77777777" w:rsidR="00182C0A" w:rsidRPr="009F146F" w:rsidRDefault="00182C0A" w:rsidP="00182C0A">
            <w:pPr>
              <w:rPr>
                <w:rFonts w:ascii="Maiandra GD" w:hAnsi="Maiandra GD"/>
                <w:b/>
              </w:rPr>
            </w:pPr>
            <w:r w:rsidRPr="00182C0A">
              <w:rPr>
                <w:rFonts w:ascii="Maiandra GD" w:hAnsi="Maiandra GD"/>
                <w:b/>
                <w:color w:val="FF0000"/>
              </w:rPr>
              <w:t xml:space="preserve">Daily practise – saying and writing numbers to 20, counting objects, </w:t>
            </w:r>
            <w:proofErr w:type="spellStart"/>
            <w:r w:rsidRPr="00182C0A">
              <w:rPr>
                <w:rFonts w:ascii="Maiandra GD" w:hAnsi="Maiandra GD"/>
                <w:b/>
                <w:color w:val="FF0000"/>
              </w:rPr>
              <w:t>Numbots</w:t>
            </w:r>
            <w:proofErr w:type="spellEnd"/>
          </w:p>
        </w:tc>
      </w:tr>
      <w:tr w:rsidR="00676297" w:rsidRPr="007B7F01" w14:paraId="2B0E63BF" w14:textId="77777777" w:rsidTr="00984AE3">
        <w:trPr>
          <w:cantSplit/>
          <w:trHeight w:val="574"/>
        </w:trPr>
        <w:tc>
          <w:tcPr>
            <w:tcW w:w="1137" w:type="dxa"/>
            <w:shd w:val="clear" w:color="auto" w:fill="BDD6EE" w:themeFill="accent1" w:themeFillTint="66"/>
          </w:tcPr>
          <w:p w14:paraId="1AB63258" w14:textId="77777777" w:rsidR="00280D20" w:rsidRPr="00311156" w:rsidRDefault="00280D20" w:rsidP="00311156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video</w:t>
            </w:r>
            <w:r w:rsidR="004F69BC">
              <w:rPr>
                <w:rFonts w:ascii="Maiandra GD" w:hAnsi="Maiandra GD"/>
                <w:b/>
              </w:rPr>
              <w:t xml:space="preserve"> </w:t>
            </w:r>
          </w:p>
        </w:tc>
        <w:tc>
          <w:tcPr>
            <w:tcW w:w="2928" w:type="dxa"/>
            <w:shd w:val="clear" w:color="auto" w:fill="BDD6EE" w:themeFill="accent1" w:themeFillTint="66"/>
          </w:tcPr>
          <w:p w14:paraId="5AB62D10" w14:textId="77777777" w:rsidR="00280D20" w:rsidRDefault="004F69BC" w:rsidP="00ED0C71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Session 1</w:t>
            </w:r>
            <w:r w:rsidR="003A1E72">
              <w:rPr>
                <w:rFonts w:ascii="Maiandra GD" w:hAnsi="Maiandra GD"/>
                <w:b/>
              </w:rPr>
              <w:t xml:space="preserve"> video</w:t>
            </w:r>
          </w:p>
          <w:p w14:paraId="19EBA983" w14:textId="77777777" w:rsidR="00ED0C71" w:rsidRPr="00436C31" w:rsidRDefault="00ED0C71" w:rsidP="00ED0C71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Number bonds to 6</w:t>
            </w:r>
          </w:p>
        </w:tc>
        <w:tc>
          <w:tcPr>
            <w:tcW w:w="2928" w:type="dxa"/>
            <w:shd w:val="clear" w:color="auto" w:fill="BDD6EE" w:themeFill="accent1" w:themeFillTint="66"/>
          </w:tcPr>
          <w:p w14:paraId="00D2D33F" w14:textId="77777777" w:rsidR="00280D20" w:rsidRDefault="004F69BC" w:rsidP="00ED0C71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Session 2</w:t>
            </w:r>
            <w:r w:rsidR="003A1E72">
              <w:rPr>
                <w:rFonts w:ascii="Maiandra GD" w:hAnsi="Maiandra GD"/>
                <w:b/>
              </w:rPr>
              <w:t xml:space="preserve"> video</w:t>
            </w:r>
          </w:p>
          <w:p w14:paraId="32FEC465" w14:textId="77777777" w:rsidR="00ED0C71" w:rsidRPr="00436C31" w:rsidRDefault="00ED0C71" w:rsidP="00ED0C71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Number bonds  7</w:t>
            </w:r>
          </w:p>
        </w:tc>
        <w:tc>
          <w:tcPr>
            <w:tcW w:w="2928" w:type="dxa"/>
            <w:shd w:val="clear" w:color="auto" w:fill="BDD6EE" w:themeFill="accent1" w:themeFillTint="66"/>
          </w:tcPr>
          <w:p w14:paraId="72C12C7C" w14:textId="77777777" w:rsidR="00280D20" w:rsidRDefault="004F69BC" w:rsidP="00ED0C71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Session 3</w:t>
            </w:r>
            <w:r w:rsidR="003A1E72">
              <w:rPr>
                <w:rFonts w:ascii="Maiandra GD" w:hAnsi="Maiandra GD"/>
                <w:b/>
              </w:rPr>
              <w:t xml:space="preserve"> video</w:t>
            </w:r>
          </w:p>
          <w:p w14:paraId="77D4758F" w14:textId="77777777" w:rsidR="00ED0C71" w:rsidRPr="00436C31" w:rsidRDefault="00ED0C71" w:rsidP="00ED0C71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Number bonds to 8</w:t>
            </w:r>
          </w:p>
        </w:tc>
        <w:tc>
          <w:tcPr>
            <w:tcW w:w="2832" w:type="dxa"/>
            <w:shd w:val="clear" w:color="auto" w:fill="BDD6EE" w:themeFill="accent1" w:themeFillTint="66"/>
          </w:tcPr>
          <w:p w14:paraId="2CAEF5BF" w14:textId="77777777" w:rsidR="00280D20" w:rsidRPr="00436C31" w:rsidRDefault="005044F2" w:rsidP="00ED0C71">
            <w:pPr>
              <w:jc w:val="center"/>
              <w:rPr>
                <w:rFonts w:ascii="Maiandra GD" w:hAnsi="Maiandra GD"/>
                <w:b/>
              </w:rPr>
            </w:pPr>
            <w:hyperlink r:id="rId17" w:history="1">
              <w:proofErr w:type="spellStart"/>
              <w:r w:rsidR="00234A2F" w:rsidRPr="006D0257">
                <w:rPr>
                  <w:rStyle w:val="Hyperlink"/>
                  <w:rFonts w:ascii="Maiandra GD" w:hAnsi="Maiandra GD"/>
                  <w:b/>
                  <w:color w:val="7030A0"/>
                </w:rPr>
                <w:t>Numberblocks</w:t>
              </w:r>
              <w:proofErr w:type="spellEnd"/>
            </w:hyperlink>
            <w:r w:rsidR="00234A2F" w:rsidRPr="006D0257">
              <w:rPr>
                <w:rFonts w:ascii="Maiandra GD" w:hAnsi="Maiandra GD"/>
                <w:b/>
                <w:color w:val="7030A0"/>
              </w:rPr>
              <w:t xml:space="preserve"> </w:t>
            </w:r>
            <w:r w:rsidR="00234A2F">
              <w:rPr>
                <w:rFonts w:ascii="Maiandra GD" w:hAnsi="Maiandra GD"/>
                <w:b/>
              </w:rPr>
              <w:t>– making 10</w:t>
            </w:r>
          </w:p>
        </w:tc>
        <w:tc>
          <w:tcPr>
            <w:tcW w:w="3024" w:type="dxa"/>
            <w:shd w:val="clear" w:color="auto" w:fill="BDD6EE" w:themeFill="accent1" w:themeFillTint="66"/>
          </w:tcPr>
          <w:p w14:paraId="4F167189" w14:textId="77777777" w:rsidR="00280D20" w:rsidRPr="00436C31" w:rsidRDefault="005044F2" w:rsidP="00ED0C71">
            <w:pPr>
              <w:jc w:val="center"/>
              <w:rPr>
                <w:rFonts w:ascii="Maiandra GD" w:hAnsi="Maiandra GD"/>
                <w:b/>
              </w:rPr>
            </w:pPr>
            <w:hyperlink r:id="rId18" w:history="1">
              <w:proofErr w:type="spellStart"/>
              <w:r w:rsidR="00527885" w:rsidRPr="006D0257">
                <w:rPr>
                  <w:rStyle w:val="Hyperlink"/>
                  <w:rFonts w:ascii="Maiandra GD" w:hAnsi="Maiandra GD"/>
                  <w:b/>
                  <w:color w:val="7030A0"/>
                </w:rPr>
                <w:t>Numberblocks</w:t>
              </w:r>
              <w:proofErr w:type="spellEnd"/>
            </w:hyperlink>
            <w:r w:rsidR="00527885" w:rsidRPr="006D0257">
              <w:rPr>
                <w:rFonts w:ascii="Maiandra GD" w:hAnsi="Maiandra GD"/>
                <w:b/>
                <w:color w:val="7030A0"/>
              </w:rPr>
              <w:t xml:space="preserve"> </w:t>
            </w:r>
            <w:r w:rsidR="00527885">
              <w:rPr>
                <w:rFonts w:ascii="Maiandra GD" w:hAnsi="Maiandra GD"/>
                <w:b/>
              </w:rPr>
              <w:t>– fruit salad</w:t>
            </w:r>
          </w:p>
        </w:tc>
      </w:tr>
      <w:tr w:rsidR="00676297" w:rsidRPr="007B7F01" w14:paraId="52D286F3" w14:textId="77777777" w:rsidTr="00984AE3">
        <w:trPr>
          <w:trHeight w:val="1890"/>
        </w:trPr>
        <w:tc>
          <w:tcPr>
            <w:tcW w:w="1137" w:type="dxa"/>
            <w:shd w:val="clear" w:color="auto" w:fill="BDD6EE" w:themeFill="accent1" w:themeFillTint="66"/>
          </w:tcPr>
          <w:p w14:paraId="62155B18" w14:textId="77777777" w:rsidR="00492DDC" w:rsidRPr="00311156" w:rsidRDefault="00492DDC" w:rsidP="00492DDC">
            <w:pPr>
              <w:jc w:val="center"/>
              <w:rPr>
                <w:rFonts w:ascii="Maiandra GD" w:hAnsi="Maiandra GD"/>
                <w:b/>
              </w:rPr>
            </w:pPr>
            <w:r w:rsidRPr="00311156">
              <w:rPr>
                <w:rFonts w:ascii="Maiandra GD" w:hAnsi="Maiandra GD"/>
                <w:b/>
              </w:rPr>
              <w:t>Maths</w:t>
            </w:r>
          </w:p>
          <w:p w14:paraId="68549736" w14:textId="77777777" w:rsidR="00492DDC" w:rsidRPr="00311156" w:rsidRDefault="00492DDC" w:rsidP="00492DDC">
            <w:pPr>
              <w:jc w:val="center"/>
              <w:rPr>
                <w:rFonts w:ascii="Maiandra GD" w:hAnsi="Maiandra GD"/>
                <w:b/>
              </w:rPr>
            </w:pPr>
            <w:r w:rsidRPr="00311156">
              <w:rPr>
                <w:rFonts w:ascii="Maiandra GD" w:hAnsi="Maiandra GD"/>
                <w:b/>
              </w:rPr>
              <w:t>Task</w:t>
            </w:r>
          </w:p>
        </w:tc>
        <w:tc>
          <w:tcPr>
            <w:tcW w:w="2928" w:type="dxa"/>
            <w:shd w:val="clear" w:color="auto" w:fill="BDD6EE" w:themeFill="accent1" w:themeFillTint="66"/>
          </w:tcPr>
          <w:p w14:paraId="1039D740" w14:textId="77777777" w:rsidR="00984AE3" w:rsidRDefault="00182C0A" w:rsidP="00182C0A">
            <w:pPr>
              <w:jc w:val="center"/>
              <w:rPr>
                <w:rFonts w:ascii="Maiandra GD" w:hAnsi="Maiandra GD"/>
                <w:b/>
                <w:color w:val="0070C0"/>
              </w:rPr>
            </w:pPr>
            <w:r>
              <w:rPr>
                <w:rFonts w:ascii="Maiandra GD" w:hAnsi="Maiandra GD"/>
                <w:b/>
                <w:color w:val="0070C0"/>
              </w:rPr>
              <w:t>Teddy bear seats</w:t>
            </w:r>
          </w:p>
          <w:p w14:paraId="1603638E" w14:textId="77777777" w:rsidR="00182C0A" w:rsidRDefault="00182C0A" w:rsidP="00182C0A">
            <w:pPr>
              <w:jc w:val="center"/>
              <w:rPr>
                <w:rFonts w:ascii="Maiandra GD" w:hAnsi="Maiandra GD"/>
                <w:b/>
                <w:color w:val="0070C0"/>
              </w:rPr>
            </w:pPr>
          </w:p>
          <w:p w14:paraId="1B0F05FF" w14:textId="77777777" w:rsidR="00182C0A" w:rsidRDefault="00182C0A" w:rsidP="00182C0A">
            <w:pPr>
              <w:rPr>
                <w:rFonts w:ascii="Maiandra GD" w:hAnsi="Maiandra GD"/>
                <w:color w:val="0070C0"/>
              </w:rPr>
            </w:pPr>
            <w:r w:rsidRPr="00ED0C71">
              <w:rPr>
                <w:rFonts w:ascii="Maiandra GD" w:hAnsi="Maiandra GD"/>
                <w:b/>
                <w:color w:val="0070C0"/>
              </w:rPr>
              <w:t>You need</w:t>
            </w:r>
            <w:r>
              <w:rPr>
                <w:rFonts w:ascii="Maiandra GD" w:hAnsi="Maiandra GD"/>
                <w:color w:val="0070C0"/>
              </w:rPr>
              <w:t>:</w:t>
            </w:r>
            <w:r w:rsidR="00ED0C71">
              <w:rPr>
                <w:rFonts w:ascii="Maiandra GD" w:hAnsi="Maiandra GD"/>
                <w:color w:val="0070C0"/>
              </w:rPr>
              <w:t xml:space="preserve"> at least 6 of your favourite toys or teddies and up to 4 chairs.</w:t>
            </w:r>
          </w:p>
          <w:p w14:paraId="2A65BF16" w14:textId="77777777" w:rsidR="00ED0C71" w:rsidRDefault="00ED0C71" w:rsidP="00182C0A">
            <w:pPr>
              <w:rPr>
                <w:rFonts w:ascii="Maiandra GD" w:hAnsi="Maiandra GD"/>
                <w:color w:val="0070C0"/>
              </w:rPr>
            </w:pPr>
          </w:p>
          <w:p w14:paraId="1C60725B" w14:textId="77777777" w:rsidR="00ED0C71" w:rsidRDefault="00ED0C71" w:rsidP="00182C0A">
            <w:pPr>
              <w:rPr>
                <w:rFonts w:ascii="Maiandra GD" w:hAnsi="Maiandra GD"/>
                <w:color w:val="0070C0"/>
              </w:rPr>
            </w:pPr>
            <w:r>
              <w:rPr>
                <w:rFonts w:ascii="Maiandra GD" w:hAnsi="Maiandra GD"/>
                <w:color w:val="0070C0"/>
              </w:rPr>
              <w:t>How many ways can you put 6 teddies / toys on 2 chairs?</w:t>
            </w:r>
          </w:p>
          <w:p w14:paraId="3B0FCBD9" w14:textId="77777777" w:rsidR="00ED0C71" w:rsidRDefault="00ED0C71" w:rsidP="00182C0A">
            <w:pPr>
              <w:rPr>
                <w:rFonts w:ascii="Maiandra GD" w:hAnsi="Maiandra GD"/>
                <w:color w:val="0070C0"/>
              </w:rPr>
            </w:pPr>
            <w:r>
              <w:rPr>
                <w:rFonts w:ascii="Maiandra GD" w:hAnsi="Maiandra GD"/>
                <w:color w:val="0070C0"/>
              </w:rPr>
              <w:t>Can you write a number sentence to show this</w:t>
            </w:r>
          </w:p>
          <w:p w14:paraId="680C25E9" w14:textId="77777777" w:rsidR="00ED0C71" w:rsidRDefault="00ED0C71" w:rsidP="00182C0A">
            <w:pPr>
              <w:rPr>
                <w:rFonts w:ascii="Maiandra GD" w:hAnsi="Maiandra GD"/>
                <w:color w:val="0070C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B095E71" wp14:editId="6178F2C9">
                  <wp:extent cx="1266825" cy="909622"/>
                  <wp:effectExtent l="0" t="0" r="0" b="508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7980" cy="9176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51752EE" w14:textId="77777777" w:rsidR="00ED0C71" w:rsidRDefault="00ED0C71" w:rsidP="00182C0A">
            <w:pPr>
              <w:rPr>
                <w:rFonts w:ascii="Maiandra GD" w:hAnsi="Maiandra GD"/>
                <w:color w:val="0070C0"/>
              </w:rPr>
            </w:pPr>
            <w:r>
              <w:rPr>
                <w:rFonts w:ascii="Maiandra GD" w:hAnsi="Maiandra GD"/>
                <w:color w:val="0070C0"/>
              </w:rPr>
              <w:lastRenderedPageBreak/>
              <w:t xml:space="preserve">Now try 3 </w:t>
            </w:r>
            <w:r w:rsidR="008147A9">
              <w:rPr>
                <w:rFonts w:ascii="Maiandra GD" w:hAnsi="Maiandra GD"/>
                <w:color w:val="0070C0"/>
              </w:rPr>
              <w:t xml:space="preserve">or 4 </w:t>
            </w:r>
            <w:r>
              <w:rPr>
                <w:rFonts w:ascii="Maiandra GD" w:hAnsi="Maiandra GD"/>
                <w:color w:val="0070C0"/>
              </w:rPr>
              <w:t>chairs.  How many ways can you find?</w:t>
            </w:r>
          </w:p>
          <w:p w14:paraId="5AD554E4" w14:textId="77777777" w:rsidR="00ED0C71" w:rsidRDefault="00ED0C71" w:rsidP="00182C0A">
            <w:pPr>
              <w:rPr>
                <w:rFonts w:ascii="Maiandra GD" w:hAnsi="Maiandra GD"/>
                <w:color w:val="0070C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806EBD9" wp14:editId="3C92D413">
                  <wp:extent cx="1247775" cy="935317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5477" cy="9410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526A644" w14:textId="77777777" w:rsidR="00ED0C71" w:rsidRPr="006D0257" w:rsidRDefault="005044F2" w:rsidP="00182C0A">
            <w:pPr>
              <w:rPr>
                <w:rFonts w:ascii="Maiandra GD" w:hAnsi="Maiandra GD"/>
                <w:b/>
                <w:color w:val="0070C0"/>
              </w:rPr>
            </w:pPr>
            <w:hyperlink r:id="rId21" w:history="1">
              <w:r w:rsidR="00AD0209" w:rsidRPr="006D0257">
                <w:rPr>
                  <w:rStyle w:val="Hyperlink"/>
                  <w:rFonts w:ascii="Maiandra GD" w:hAnsi="Maiandra GD"/>
                  <w:b/>
                  <w:color w:val="7030A0"/>
                </w:rPr>
                <w:t xml:space="preserve"> </w:t>
              </w:r>
              <w:r w:rsidR="006D0257" w:rsidRPr="006D0257">
                <w:rPr>
                  <w:rStyle w:val="Hyperlink"/>
                  <w:rFonts w:ascii="Maiandra GD" w:hAnsi="Maiandra GD"/>
                  <w:b/>
                  <w:color w:val="7030A0"/>
                </w:rPr>
                <w:t>Worksheets</w:t>
              </w:r>
            </w:hyperlink>
            <w:r w:rsidR="006D0257" w:rsidRPr="006D0257">
              <w:rPr>
                <w:rFonts w:ascii="Maiandra GD" w:hAnsi="Maiandra GD"/>
                <w:b/>
                <w:color w:val="0070C0"/>
              </w:rPr>
              <w:t xml:space="preserve"> </w:t>
            </w:r>
          </w:p>
        </w:tc>
        <w:tc>
          <w:tcPr>
            <w:tcW w:w="2928" w:type="dxa"/>
            <w:shd w:val="clear" w:color="auto" w:fill="BDD6EE" w:themeFill="accent1" w:themeFillTint="66"/>
          </w:tcPr>
          <w:p w14:paraId="76C546B5" w14:textId="77777777" w:rsidR="0060287B" w:rsidRDefault="00AD0209" w:rsidP="00AD0209">
            <w:pPr>
              <w:jc w:val="center"/>
              <w:rPr>
                <w:rFonts w:ascii="Maiandra GD" w:hAnsi="Maiandra GD"/>
                <w:b/>
                <w:color w:val="0070C0"/>
              </w:rPr>
            </w:pPr>
            <w:r w:rsidRPr="00AD0209">
              <w:rPr>
                <w:rFonts w:ascii="Maiandra GD" w:hAnsi="Maiandra GD"/>
                <w:b/>
                <w:color w:val="0070C0"/>
              </w:rPr>
              <w:lastRenderedPageBreak/>
              <w:t>Domino maths</w:t>
            </w:r>
          </w:p>
          <w:p w14:paraId="09367CF3" w14:textId="77777777" w:rsidR="00AD0209" w:rsidRDefault="00AD0209" w:rsidP="00AD0209">
            <w:pPr>
              <w:jc w:val="center"/>
              <w:rPr>
                <w:rFonts w:ascii="Maiandra GD" w:hAnsi="Maiandra GD"/>
                <w:b/>
                <w:color w:val="0070C0"/>
              </w:rPr>
            </w:pPr>
          </w:p>
          <w:p w14:paraId="0A643F09" w14:textId="77777777" w:rsidR="00AD0209" w:rsidRDefault="00AD0209" w:rsidP="00AD0209">
            <w:pPr>
              <w:jc w:val="center"/>
              <w:rPr>
                <w:rFonts w:ascii="Maiandra GD" w:hAnsi="Maiandra GD"/>
                <w:color w:val="0070C0"/>
              </w:rPr>
            </w:pPr>
            <w:r>
              <w:rPr>
                <w:rFonts w:ascii="Maiandra GD" w:hAnsi="Maiandra GD"/>
                <w:color w:val="0070C0"/>
              </w:rPr>
              <w:t>How many different ways can you arrange 7 spots on a domino?</w:t>
            </w:r>
          </w:p>
          <w:p w14:paraId="42D2FE0F" w14:textId="77777777" w:rsidR="00AD0209" w:rsidRPr="00AD0209" w:rsidRDefault="00AD0209" w:rsidP="00AD0209">
            <w:pPr>
              <w:jc w:val="center"/>
              <w:rPr>
                <w:rFonts w:ascii="Maiandra GD" w:hAnsi="Maiandra GD"/>
                <w:color w:val="0070C0"/>
              </w:rPr>
            </w:pPr>
          </w:p>
          <w:p w14:paraId="33694B5C" w14:textId="77777777" w:rsidR="00AD0209" w:rsidRDefault="00AD0209" w:rsidP="00AD0209">
            <w:pPr>
              <w:jc w:val="center"/>
              <w:rPr>
                <w:rFonts w:ascii="Maiandra GD" w:hAnsi="Maiandra GD"/>
                <w:color w:val="0070C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7DEBAA3" wp14:editId="66AAE1F8">
                  <wp:extent cx="1600200" cy="1023535"/>
                  <wp:effectExtent l="0" t="0" r="0" b="571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4754" cy="1039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97CCDF4" w14:textId="77777777" w:rsidR="00707C0B" w:rsidRDefault="00707C0B" w:rsidP="00AD0209">
            <w:pPr>
              <w:jc w:val="center"/>
              <w:rPr>
                <w:rFonts w:ascii="Maiandra GD" w:hAnsi="Maiandra GD"/>
                <w:color w:val="0070C0"/>
              </w:rPr>
            </w:pPr>
          </w:p>
          <w:p w14:paraId="73F5F90E" w14:textId="77777777" w:rsidR="00707C0B" w:rsidRDefault="00707C0B" w:rsidP="00AD0209">
            <w:pPr>
              <w:jc w:val="center"/>
              <w:rPr>
                <w:rFonts w:ascii="Maiandra GD" w:hAnsi="Maiandra GD"/>
                <w:color w:val="0070C0"/>
              </w:rPr>
            </w:pPr>
            <w:r>
              <w:rPr>
                <w:rFonts w:ascii="Maiandra GD" w:hAnsi="Maiandra GD"/>
                <w:color w:val="0070C0"/>
              </w:rPr>
              <w:t>Write the number sentence for each</w:t>
            </w:r>
          </w:p>
          <w:p w14:paraId="3E60921C" w14:textId="77777777" w:rsidR="00AD0209" w:rsidRDefault="00AD0209" w:rsidP="00AD0209">
            <w:pPr>
              <w:jc w:val="center"/>
              <w:rPr>
                <w:rFonts w:ascii="Maiandra GD" w:hAnsi="Maiandra GD"/>
                <w:color w:val="0070C0"/>
              </w:rPr>
            </w:pPr>
          </w:p>
          <w:p w14:paraId="19D2181D" w14:textId="77777777" w:rsidR="00AD0209" w:rsidRDefault="00AD0209" w:rsidP="00AD0209">
            <w:pPr>
              <w:jc w:val="center"/>
              <w:rPr>
                <w:rFonts w:ascii="Maiandra GD" w:hAnsi="Maiandra GD"/>
                <w:b/>
                <w:color w:val="0070C0"/>
              </w:rPr>
            </w:pPr>
            <w:r w:rsidRPr="00AD0209">
              <w:rPr>
                <w:rFonts w:ascii="Maiandra GD" w:hAnsi="Maiandra GD"/>
                <w:b/>
                <w:color w:val="0070C0"/>
              </w:rPr>
              <w:t>Now here is the challenge…</w:t>
            </w:r>
          </w:p>
          <w:p w14:paraId="2BF3BF24" w14:textId="77777777" w:rsidR="00AD0209" w:rsidRDefault="00AD0209" w:rsidP="00AD0209">
            <w:pPr>
              <w:jc w:val="center"/>
              <w:rPr>
                <w:rFonts w:ascii="Maiandra GD" w:hAnsi="Maiandra GD"/>
                <w:b/>
                <w:color w:val="0070C0"/>
              </w:rPr>
            </w:pPr>
          </w:p>
          <w:p w14:paraId="40F8A12B" w14:textId="77777777" w:rsidR="00AD0209" w:rsidRDefault="00AD0209" w:rsidP="00AD0209">
            <w:pPr>
              <w:jc w:val="center"/>
              <w:rPr>
                <w:rFonts w:ascii="Maiandra GD" w:hAnsi="Maiandra GD"/>
                <w:color w:val="0070C0"/>
              </w:rPr>
            </w:pPr>
            <w:r>
              <w:rPr>
                <w:rFonts w:ascii="Maiandra GD" w:hAnsi="Maiandra GD"/>
                <w:color w:val="0070C0"/>
              </w:rPr>
              <w:t>Can you write a two subtraction sentence to go with each?</w:t>
            </w:r>
          </w:p>
          <w:p w14:paraId="1D4BC757" w14:textId="77777777" w:rsidR="00707C0B" w:rsidRDefault="00707C0B" w:rsidP="00AD0209">
            <w:pPr>
              <w:jc w:val="center"/>
              <w:rPr>
                <w:rFonts w:ascii="Maiandra GD" w:hAnsi="Maiandra GD"/>
                <w:color w:val="0070C0"/>
              </w:rPr>
            </w:pPr>
          </w:p>
          <w:p w14:paraId="7F2B0A7A" w14:textId="77777777" w:rsidR="008147A9" w:rsidRPr="006D0257" w:rsidRDefault="005044F2" w:rsidP="00AD0209">
            <w:pPr>
              <w:jc w:val="center"/>
              <w:rPr>
                <w:rFonts w:ascii="Maiandra GD" w:hAnsi="Maiandra GD"/>
                <w:b/>
                <w:color w:val="7030A0"/>
              </w:rPr>
            </w:pPr>
            <w:hyperlink r:id="rId23" w:history="1">
              <w:r w:rsidR="006D0257" w:rsidRPr="006D0257">
                <w:rPr>
                  <w:rStyle w:val="Hyperlink"/>
                  <w:rFonts w:ascii="Maiandra GD" w:hAnsi="Maiandra GD"/>
                  <w:b/>
                  <w:color w:val="7030A0"/>
                </w:rPr>
                <w:t>W</w:t>
              </w:r>
              <w:r w:rsidR="008147A9" w:rsidRPr="006D0257">
                <w:rPr>
                  <w:rStyle w:val="Hyperlink"/>
                  <w:rFonts w:ascii="Maiandra GD" w:hAnsi="Maiandra GD"/>
                  <w:b/>
                  <w:color w:val="7030A0"/>
                </w:rPr>
                <w:t>orksheets</w:t>
              </w:r>
            </w:hyperlink>
          </w:p>
          <w:p w14:paraId="313DDB2A" w14:textId="77777777" w:rsidR="006D0257" w:rsidRPr="00AD0209" w:rsidRDefault="006D0257" w:rsidP="00AD0209">
            <w:pPr>
              <w:jc w:val="center"/>
              <w:rPr>
                <w:rFonts w:ascii="Maiandra GD" w:hAnsi="Maiandra GD"/>
                <w:color w:val="0070C0"/>
              </w:rPr>
            </w:pPr>
          </w:p>
        </w:tc>
        <w:tc>
          <w:tcPr>
            <w:tcW w:w="2928" w:type="dxa"/>
            <w:shd w:val="clear" w:color="auto" w:fill="BDD6EE" w:themeFill="accent1" w:themeFillTint="66"/>
          </w:tcPr>
          <w:p w14:paraId="2D0DA304" w14:textId="77777777" w:rsidR="00FB3CEB" w:rsidRDefault="00FB3CEB" w:rsidP="00FB3CEB">
            <w:pPr>
              <w:jc w:val="center"/>
              <w:rPr>
                <w:rFonts w:ascii="Maiandra GD" w:hAnsi="Maiandra GD"/>
                <w:b/>
                <w:color w:val="0070C0"/>
              </w:rPr>
            </w:pPr>
            <w:r>
              <w:rPr>
                <w:rFonts w:ascii="Maiandra GD" w:hAnsi="Maiandra GD"/>
                <w:b/>
                <w:color w:val="0070C0"/>
              </w:rPr>
              <w:lastRenderedPageBreak/>
              <w:t>Ladybird spots</w:t>
            </w:r>
          </w:p>
          <w:p w14:paraId="7F33923D" w14:textId="77777777" w:rsidR="00FB3CEB" w:rsidRDefault="00FB3CEB" w:rsidP="00FB3CEB">
            <w:pPr>
              <w:jc w:val="center"/>
              <w:rPr>
                <w:rFonts w:ascii="Maiandra GD" w:hAnsi="Maiandra GD"/>
                <w:b/>
                <w:color w:val="0070C0"/>
              </w:rPr>
            </w:pPr>
          </w:p>
          <w:p w14:paraId="787E1A6E" w14:textId="77777777" w:rsidR="00FB3CEB" w:rsidRPr="00DE2D32" w:rsidRDefault="00FB3CEB" w:rsidP="00FB3CEB">
            <w:pPr>
              <w:jc w:val="center"/>
              <w:rPr>
                <w:rFonts w:ascii="Maiandra GD" w:hAnsi="Maiandra GD"/>
                <w:color w:val="0070C0"/>
              </w:rPr>
            </w:pPr>
            <w:r w:rsidRPr="00DE2D32">
              <w:rPr>
                <w:rFonts w:ascii="Maiandra GD" w:hAnsi="Maiandra GD"/>
                <w:color w:val="0070C0"/>
              </w:rPr>
              <w:t xml:space="preserve">How many different ways can you make </w:t>
            </w:r>
            <w:r w:rsidR="00DE2D32" w:rsidRPr="00DE2D32">
              <w:rPr>
                <w:rFonts w:ascii="Maiandra GD" w:hAnsi="Maiandra GD"/>
                <w:color w:val="0070C0"/>
              </w:rPr>
              <w:t>8</w:t>
            </w:r>
          </w:p>
          <w:p w14:paraId="18C8D9EF" w14:textId="77777777" w:rsidR="00676297" w:rsidRDefault="00676297" w:rsidP="00FB3CEB">
            <w:pPr>
              <w:jc w:val="center"/>
              <w:rPr>
                <w:rFonts w:ascii="Maiandra GD" w:hAnsi="Maiandra GD"/>
                <w:b/>
                <w:color w:val="0070C0"/>
              </w:rPr>
            </w:pPr>
          </w:p>
          <w:p w14:paraId="6C5D75EC" w14:textId="77777777" w:rsidR="00676297" w:rsidRDefault="00676297" w:rsidP="00FB3CEB">
            <w:pPr>
              <w:jc w:val="center"/>
              <w:rPr>
                <w:rFonts w:ascii="Maiandra GD" w:hAnsi="Maiandra GD"/>
                <w:b/>
                <w:color w:val="0070C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4ABD05E" wp14:editId="0E6587DC">
                  <wp:extent cx="1374114" cy="81915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7272" cy="8269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881BF3E" w14:textId="77777777" w:rsidR="00FB3CEB" w:rsidRDefault="00FB3CEB" w:rsidP="00FB3CEB">
            <w:pPr>
              <w:jc w:val="center"/>
              <w:rPr>
                <w:rFonts w:ascii="Maiandra GD" w:hAnsi="Maiandra GD"/>
                <w:b/>
                <w:color w:val="0070C0"/>
              </w:rPr>
            </w:pPr>
          </w:p>
          <w:p w14:paraId="04928591" w14:textId="77777777" w:rsidR="00676297" w:rsidRPr="00DB2AB1" w:rsidRDefault="00676297" w:rsidP="00FB3CEB">
            <w:pPr>
              <w:jc w:val="center"/>
              <w:rPr>
                <w:rFonts w:ascii="Maiandra GD" w:hAnsi="Maiandra GD"/>
                <w:b/>
                <w:color w:val="2E74B5" w:themeColor="accent1" w:themeShade="BF"/>
              </w:rPr>
            </w:pPr>
          </w:p>
          <w:p w14:paraId="041ACF91" w14:textId="77777777" w:rsidR="00492DDC" w:rsidRPr="006D0257" w:rsidRDefault="005044F2" w:rsidP="000B0366">
            <w:pPr>
              <w:jc w:val="center"/>
              <w:rPr>
                <w:rFonts w:ascii="Maiandra GD" w:hAnsi="Maiandra GD"/>
                <w:b/>
                <w:color w:val="7030A0"/>
              </w:rPr>
            </w:pPr>
            <w:hyperlink r:id="rId25" w:history="1">
              <w:r w:rsidR="006D0257" w:rsidRPr="006D0257">
                <w:rPr>
                  <w:rStyle w:val="Hyperlink"/>
                  <w:rFonts w:ascii="Maiandra GD" w:hAnsi="Maiandra GD"/>
                  <w:b/>
                  <w:color w:val="7030A0"/>
                </w:rPr>
                <w:t>W</w:t>
              </w:r>
              <w:r w:rsidR="008147A9" w:rsidRPr="006D0257">
                <w:rPr>
                  <w:rStyle w:val="Hyperlink"/>
                  <w:rFonts w:ascii="Maiandra GD" w:hAnsi="Maiandra GD"/>
                  <w:b/>
                  <w:color w:val="7030A0"/>
                </w:rPr>
                <w:t>orksheets</w:t>
              </w:r>
            </w:hyperlink>
          </w:p>
          <w:p w14:paraId="13999085" w14:textId="77777777" w:rsidR="006D0257" w:rsidRPr="00BC0E12" w:rsidRDefault="006D0257" w:rsidP="000B0366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2832" w:type="dxa"/>
            <w:shd w:val="clear" w:color="auto" w:fill="BDD6EE" w:themeFill="accent1" w:themeFillTint="66"/>
          </w:tcPr>
          <w:p w14:paraId="054A038E" w14:textId="77777777" w:rsidR="00B22D8A" w:rsidRDefault="00527885" w:rsidP="00492DDC">
            <w:pPr>
              <w:jc w:val="center"/>
              <w:rPr>
                <w:rFonts w:ascii="Maiandra GD" w:hAnsi="Maiandra GD"/>
                <w:b/>
                <w:color w:val="0070C0"/>
              </w:rPr>
            </w:pPr>
            <w:r>
              <w:rPr>
                <w:rFonts w:ascii="Maiandra GD" w:hAnsi="Maiandra GD"/>
                <w:b/>
                <w:color w:val="0070C0"/>
              </w:rPr>
              <w:t>Unicycles, bikes and tricycles investigation.</w:t>
            </w:r>
          </w:p>
          <w:p w14:paraId="03770BC6" w14:textId="77777777" w:rsidR="00527885" w:rsidRDefault="00527885" w:rsidP="00492DDC">
            <w:pPr>
              <w:jc w:val="center"/>
              <w:rPr>
                <w:rFonts w:ascii="Maiandra GD" w:hAnsi="Maiandra GD"/>
                <w:b/>
                <w:color w:val="0070C0"/>
              </w:rPr>
            </w:pPr>
          </w:p>
          <w:p w14:paraId="090B4C5A" w14:textId="77777777" w:rsidR="00527885" w:rsidRPr="00527885" w:rsidRDefault="00527885" w:rsidP="00492DDC">
            <w:pPr>
              <w:jc w:val="center"/>
              <w:rPr>
                <w:rFonts w:ascii="Maiandra GD" w:hAnsi="Maiandra GD"/>
                <w:color w:val="0070C0"/>
              </w:rPr>
            </w:pPr>
            <w:r w:rsidRPr="00527885">
              <w:rPr>
                <w:rFonts w:ascii="Maiandra GD" w:hAnsi="Maiandra GD"/>
                <w:color w:val="0070C0"/>
              </w:rPr>
              <w:t>Pip the Mechanic has counted 10 wheels in his bike shop, but he doesn’t know how many unicycles, bikes and tricycles he has– Can you help him?</w:t>
            </w:r>
          </w:p>
          <w:p w14:paraId="117CCCA0" w14:textId="77777777" w:rsidR="00527885" w:rsidRPr="00527885" w:rsidRDefault="00527885" w:rsidP="00492DDC">
            <w:pPr>
              <w:jc w:val="center"/>
              <w:rPr>
                <w:rFonts w:ascii="Maiandra GD" w:hAnsi="Maiandra GD"/>
                <w:color w:val="0070C0"/>
              </w:rPr>
            </w:pPr>
          </w:p>
          <w:p w14:paraId="7BC2C4E0" w14:textId="77777777" w:rsidR="00527885" w:rsidRDefault="00527885" w:rsidP="00492DDC">
            <w:pPr>
              <w:jc w:val="center"/>
              <w:rPr>
                <w:rFonts w:ascii="Maiandra GD" w:hAnsi="Maiandra GD"/>
                <w:color w:val="0070C0"/>
              </w:rPr>
            </w:pPr>
            <w:r w:rsidRPr="00527885">
              <w:rPr>
                <w:rFonts w:ascii="Maiandra GD" w:hAnsi="Maiandra GD"/>
                <w:color w:val="0070C0"/>
              </w:rPr>
              <w:t xml:space="preserve">Use the </w:t>
            </w:r>
            <w:hyperlink r:id="rId26" w:history="1">
              <w:r w:rsidRPr="006D0257">
                <w:rPr>
                  <w:rStyle w:val="Hyperlink"/>
                  <w:rFonts w:ascii="Maiandra GD" w:hAnsi="Maiandra GD"/>
                  <w:b/>
                  <w:color w:val="7030A0"/>
                </w:rPr>
                <w:t>pictures</w:t>
              </w:r>
            </w:hyperlink>
            <w:r w:rsidRPr="00527885">
              <w:rPr>
                <w:rFonts w:ascii="Maiandra GD" w:hAnsi="Maiandra GD"/>
                <w:color w:val="0070C0"/>
              </w:rPr>
              <w:t xml:space="preserve"> on the sheet to find how many ways there are to make 10</w:t>
            </w:r>
          </w:p>
          <w:p w14:paraId="7A07D2C3" w14:textId="77777777" w:rsidR="006F6557" w:rsidRDefault="006F6557" w:rsidP="00492DDC">
            <w:pPr>
              <w:jc w:val="center"/>
              <w:rPr>
                <w:rFonts w:ascii="Maiandra GD" w:hAnsi="Maiandra GD"/>
                <w:color w:val="0070C0"/>
              </w:rPr>
            </w:pPr>
          </w:p>
          <w:p w14:paraId="192D79C1" w14:textId="77777777" w:rsidR="006F6557" w:rsidRDefault="006F6557" w:rsidP="00492DDC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6819B100" wp14:editId="3CA8420A">
                  <wp:extent cx="265814" cy="605942"/>
                  <wp:effectExtent l="0" t="0" r="1270" b="381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2188" cy="6204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t xml:space="preserve"> </w:t>
            </w:r>
            <w:r>
              <w:rPr>
                <w:noProof/>
                <w:lang w:eastAsia="en-GB"/>
              </w:rPr>
              <w:drawing>
                <wp:inline distT="0" distB="0" distL="0" distR="0" wp14:anchorId="1DFA48D6" wp14:editId="25C8ECFF">
                  <wp:extent cx="669851" cy="510491"/>
                  <wp:effectExtent l="0" t="0" r="0" b="444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7097" cy="5312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2838AF68" wp14:editId="21ADE82C">
                  <wp:extent cx="669851" cy="510491"/>
                  <wp:effectExtent l="0" t="0" r="0" b="444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7097" cy="5312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27B0AD16" wp14:editId="3FECFB4F">
                  <wp:extent cx="669851" cy="510491"/>
                  <wp:effectExtent l="0" t="0" r="0" b="444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7097" cy="5312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A49EC9" w14:textId="77777777" w:rsidR="006F6557" w:rsidRDefault="006F6557" w:rsidP="00492DDC">
            <w:pPr>
              <w:jc w:val="center"/>
              <w:rPr>
                <w:noProof/>
                <w:lang w:eastAsia="en-GB"/>
              </w:rPr>
            </w:pPr>
          </w:p>
          <w:p w14:paraId="466C24F0" w14:textId="77777777" w:rsidR="006F6557" w:rsidRDefault="006F6557" w:rsidP="00492DDC">
            <w:pPr>
              <w:jc w:val="center"/>
              <w:rPr>
                <w:rFonts w:ascii="Maiandra GD" w:hAnsi="Maiandra GD"/>
                <w:color w:val="0070C0"/>
              </w:rPr>
            </w:pPr>
            <w:r>
              <w:rPr>
                <w:noProof/>
                <w:lang w:eastAsia="en-GB"/>
              </w:rPr>
              <w:t>1 + 3 + 3 + 3 = 10</w:t>
            </w:r>
          </w:p>
          <w:p w14:paraId="3DD1F390" w14:textId="77777777" w:rsidR="00527885" w:rsidRDefault="00527885" w:rsidP="00492DDC">
            <w:pPr>
              <w:jc w:val="center"/>
              <w:rPr>
                <w:rFonts w:ascii="Maiandra GD" w:hAnsi="Maiandra GD"/>
                <w:color w:val="0070C0"/>
              </w:rPr>
            </w:pPr>
          </w:p>
          <w:p w14:paraId="3A79C197" w14:textId="77777777" w:rsidR="00527885" w:rsidRPr="00123139" w:rsidRDefault="00527885" w:rsidP="00492DDC">
            <w:pPr>
              <w:jc w:val="center"/>
              <w:rPr>
                <w:rFonts w:ascii="Maiandra GD" w:hAnsi="Maiandra GD"/>
                <w:b/>
                <w:color w:val="0070C0"/>
              </w:rPr>
            </w:pPr>
          </w:p>
        </w:tc>
        <w:tc>
          <w:tcPr>
            <w:tcW w:w="3024" w:type="dxa"/>
            <w:shd w:val="clear" w:color="auto" w:fill="BDD6EE" w:themeFill="accent1" w:themeFillTint="66"/>
          </w:tcPr>
          <w:p w14:paraId="6C04955F" w14:textId="77777777" w:rsidR="009F146F" w:rsidRDefault="00DB2AB1" w:rsidP="00DB2AB1">
            <w:pPr>
              <w:jc w:val="center"/>
              <w:rPr>
                <w:rFonts w:ascii="Maiandra GD" w:hAnsi="Maiandra GD"/>
                <w:b/>
                <w:color w:val="0070C0"/>
              </w:rPr>
            </w:pPr>
            <w:r>
              <w:rPr>
                <w:rFonts w:ascii="Maiandra GD" w:hAnsi="Maiandra GD"/>
                <w:b/>
                <w:color w:val="0070C0"/>
              </w:rPr>
              <w:lastRenderedPageBreak/>
              <w:t>Go on a number hunt around your neighbourhood</w:t>
            </w:r>
          </w:p>
          <w:p w14:paraId="06E33D59" w14:textId="77777777" w:rsidR="00DB2AB1" w:rsidRDefault="00DB2AB1" w:rsidP="00DB2AB1">
            <w:pPr>
              <w:jc w:val="center"/>
              <w:rPr>
                <w:rFonts w:ascii="Maiandra GD" w:hAnsi="Maiandra GD"/>
                <w:b/>
                <w:color w:val="0070C0"/>
              </w:rPr>
            </w:pPr>
          </w:p>
          <w:p w14:paraId="56B53F18" w14:textId="77777777" w:rsidR="00DB2AB1" w:rsidRDefault="00DB2AB1" w:rsidP="00DB2AB1">
            <w:pPr>
              <w:jc w:val="center"/>
              <w:rPr>
                <w:rFonts w:ascii="Maiandra GD" w:hAnsi="Maiandra GD"/>
                <w:color w:val="0070C0"/>
              </w:rPr>
            </w:pPr>
            <w:r>
              <w:rPr>
                <w:rFonts w:ascii="Maiandra GD" w:hAnsi="Maiandra GD"/>
                <w:color w:val="0070C0"/>
              </w:rPr>
              <w:t>With your grown up, go out for a walk and see how many differ</w:t>
            </w:r>
            <w:r w:rsidR="006D0257">
              <w:rPr>
                <w:rFonts w:ascii="Maiandra GD" w:hAnsi="Maiandra GD"/>
                <w:color w:val="0070C0"/>
              </w:rPr>
              <w:t>ent ways you can see 6</w:t>
            </w:r>
            <w:r>
              <w:rPr>
                <w:rFonts w:ascii="Maiandra GD" w:hAnsi="Maiandra GD"/>
                <w:color w:val="0070C0"/>
              </w:rPr>
              <w:t xml:space="preserve">, </w:t>
            </w:r>
            <w:r w:rsidR="006D0257">
              <w:rPr>
                <w:rFonts w:ascii="Maiandra GD" w:hAnsi="Maiandra GD"/>
                <w:color w:val="0070C0"/>
              </w:rPr>
              <w:t>7</w:t>
            </w:r>
            <w:r>
              <w:rPr>
                <w:rFonts w:ascii="Maiandra GD" w:hAnsi="Maiandra GD"/>
                <w:color w:val="0070C0"/>
              </w:rPr>
              <w:t xml:space="preserve"> </w:t>
            </w:r>
            <w:r w:rsidR="006D0257">
              <w:rPr>
                <w:rFonts w:ascii="Maiandra GD" w:hAnsi="Maiandra GD"/>
                <w:color w:val="0070C0"/>
              </w:rPr>
              <w:t>or 8</w:t>
            </w:r>
            <w:r>
              <w:rPr>
                <w:rFonts w:ascii="Maiandra GD" w:hAnsi="Maiandra GD"/>
                <w:color w:val="0070C0"/>
              </w:rPr>
              <w:t>.</w:t>
            </w:r>
          </w:p>
          <w:p w14:paraId="02426BAA" w14:textId="77777777" w:rsidR="00DB2AB1" w:rsidRDefault="00DB2AB1" w:rsidP="00DB2AB1">
            <w:pPr>
              <w:jc w:val="center"/>
              <w:rPr>
                <w:rFonts w:ascii="Maiandra GD" w:hAnsi="Maiandra GD"/>
                <w:color w:val="0070C0"/>
              </w:rPr>
            </w:pPr>
          </w:p>
          <w:p w14:paraId="49291A78" w14:textId="77777777" w:rsidR="00DB2AB1" w:rsidRDefault="00DB2AB1" w:rsidP="00DB2AB1">
            <w:pPr>
              <w:jc w:val="center"/>
              <w:rPr>
                <w:rFonts w:ascii="Maiandra GD" w:hAnsi="Maiandra GD"/>
                <w:color w:val="0070C0"/>
              </w:rPr>
            </w:pPr>
          </w:p>
          <w:p w14:paraId="48E952E6" w14:textId="77777777" w:rsidR="00DB2AB1" w:rsidRDefault="00DB2AB1" w:rsidP="00DB2AB1">
            <w:pPr>
              <w:rPr>
                <w:rFonts w:ascii="Maiandra GD" w:hAnsi="Maiandra GD"/>
                <w:color w:val="0070C0"/>
              </w:rPr>
            </w:pPr>
            <w:r>
              <w:rPr>
                <w:rFonts w:ascii="Maiandra GD" w:hAnsi="Maiandra GD"/>
                <w:color w:val="0070C0"/>
              </w:rPr>
              <w:t>You may see a car number plate with these numbers on – can you spot one with all the numbers on?</w:t>
            </w:r>
          </w:p>
          <w:p w14:paraId="3A1E2236" w14:textId="77777777" w:rsidR="00DB2AB1" w:rsidRDefault="00DB2AB1" w:rsidP="00DB2AB1">
            <w:pPr>
              <w:rPr>
                <w:rFonts w:ascii="Maiandra GD" w:hAnsi="Maiandra GD"/>
                <w:color w:val="0070C0"/>
              </w:rPr>
            </w:pPr>
          </w:p>
          <w:p w14:paraId="31135799" w14:textId="77777777" w:rsidR="00DB2AB1" w:rsidRDefault="00DB2AB1" w:rsidP="00DB2AB1">
            <w:pPr>
              <w:rPr>
                <w:rFonts w:ascii="Maiandra GD" w:hAnsi="Maiandra GD"/>
                <w:color w:val="0070C0"/>
              </w:rPr>
            </w:pPr>
            <w:r>
              <w:rPr>
                <w:rFonts w:ascii="Maiandra GD" w:hAnsi="Maiandra GD"/>
                <w:color w:val="0070C0"/>
              </w:rPr>
              <w:t>Can you</w:t>
            </w:r>
            <w:r w:rsidR="006D0257">
              <w:rPr>
                <w:rFonts w:ascii="Maiandra GD" w:hAnsi="Maiandra GD"/>
                <w:color w:val="0070C0"/>
              </w:rPr>
              <w:t xml:space="preserve"> spot a house with 6, 7, or 8</w:t>
            </w:r>
            <w:r>
              <w:rPr>
                <w:rFonts w:ascii="Maiandra GD" w:hAnsi="Maiandra GD"/>
                <w:color w:val="0070C0"/>
              </w:rPr>
              <w:t xml:space="preserve"> windows or find a house with that number – </w:t>
            </w:r>
            <w:r>
              <w:rPr>
                <w:rFonts w:ascii="Maiandra GD" w:hAnsi="Maiandra GD"/>
                <w:color w:val="0070C0"/>
              </w:rPr>
              <w:lastRenderedPageBreak/>
              <w:t>can you find a house with 2 of the numbers in?</w:t>
            </w:r>
          </w:p>
          <w:p w14:paraId="4E144439" w14:textId="77777777" w:rsidR="000041C6" w:rsidRDefault="000041C6" w:rsidP="00DB2AB1">
            <w:pPr>
              <w:rPr>
                <w:rFonts w:ascii="Maiandra GD" w:hAnsi="Maiandra GD"/>
                <w:color w:val="0070C0"/>
              </w:rPr>
            </w:pPr>
          </w:p>
          <w:p w14:paraId="7A8A2F05" w14:textId="77777777" w:rsidR="000041C6" w:rsidRDefault="000041C6" w:rsidP="00DB2AB1">
            <w:pPr>
              <w:rPr>
                <w:rFonts w:ascii="Maiandra GD" w:hAnsi="Maiandra GD"/>
                <w:color w:val="0070C0"/>
              </w:rPr>
            </w:pPr>
            <w:r>
              <w:rPr>
                <w:rFonts w:ascii="Maiandra GD" w:hAnsi="Maiandra GD"/>
                <w:color w:val="0070C0"/>
              </w:rPr>
              <w:t>There are lots of other ways to see 6, 7 and 8.</w:t>
            </w:r>
          </w:p>
          <w:p w14:paraId="223ADDBC" w14:textId="77777777" w:rsidR="00DB2AB1" w:rsidRDefault="00DB2AB1" w:rsidP="00DB2AB1">
            <w:pPr>
              <w:rPr>
                <w:rFonts w:ascii="Maiandra GD" w:hAnsi="Maiandra GD"/>
                <w:color w:val="0070C0"/>
              </w:rPr>
            </w:pPr>
          </w:p>
          <w:p w14:paraId="47594625" w14:textId="77777777" w:rsidR="00DB2AB1" w:rsidRPr="00FE4BBF" w:rsidRDefault="00DB2AB1" w:rsidP="00DB2AB1">
            <w:pPr>
              <w:jc w:val="center"/>
              <w:rPr>
                <w:rFonts w:ascii="Maiandra GD" w:hAnsi="Maiandra GD"/>
                <w:b/>
                <w:color w:val="0070C0"/>
              </w:rPr>
            </w:pPr>
            <w:r w:rsidRPr="00FE4BBF">
              <w:rPr>
                <w:rFonts w:ascii="Maiandra GD" w:hAnsi="Maiandra GD"/>
                <w:b/>
                <w:color w:val="0070C0"/>
              </w:rPr>
              <w:t>Happy hunting!</w:t>
            </w:r>
          </w:p>
          <w:p w14:paraId="46E4D2E8" w14:textId="77777777" w:rsidR="00DB2AB1" w:rsidRDefault="00DB2AB1" w:rsidP="00DB2AB1">
            <w:pPr>
              <w:rPr>
                <w:rFonts w:ascii="Maiandra GD" w:hAnsi="Maiandra GD"/>
                <w:color w:val="0070C0"/>
              </w:rPr>
            </w:pPr>
          </w:p>
          <w:p w14:paraId="537BE379" w14:textId="77777777" w:rsidR="00DB2AB1" w:rsidRPr="00DB2AB1" w:rsidRDefault="00DB2AB1" w:rsidP="00DB2AB1">
            <w:pPr>
              <w:rPr>
                <w:rFonts w:ascii="Maiandra GD" w:hAnsi="Maiandra GD"/>
                <w:color w:val="0070C0"/>
              </w:rPr>
            </w:pPr>
          </w:p>
        </w:tc>
      </w:tr>
      <w:tr w:rsidR="00676297" w:rsidRPr="007B7F01" w14:paraId="1B081096" w14:textId="77777777" w:rsidTr="00E95772">
        <w:trPr>
          <w:trHeight w:val="769"/>
        </w:trPr>
        <w:tc>
          <w:tcPr>
            <w:tcW w:w="1137" w:type="dxa"/>
            <w:shd w:val="clear" w:color="auto" w:fill="FFFF66"/>
          </w:tcPr>
          <w:p w14:paraId="71900AFD" w14:textId="77777777" w:rsidR="00492DDC" w:rsidRPr="00311156" w:rsidRDefault="00492DDC" w:rsidP="00492DDC">
            <w:pPr>
              <w:jc w:val="center"/>
              <w:rPr>
                <w:rFonts w:ascii="Maiandra GD" w:hAnsi="Maiandra GD"/>
                <w:b/>
              </w:rPr>
            </w:pPr>
            <w:r w:rsidRPr="00311156">
              <w:rPr>
                <w:rFonts w:ascii="Maiandra GD" w:hAnsi="Maiandra GD"/>
                <w:b/>
              </w:rPr>
              <w:lastRenderedPageBreak/>
              <w:t>Guided reading</w:t>
            </w:r>
          </w:p>
          <w:p w14:paraId="3E028FA2" w14:textId="77777777" w:rsidR="00492DDC" w:rsidRPr="00823BE8" w:rsidRDefault="00492DDC" w:rsidP="00492DDC">
            <w:pPr>
              <w:jc w:val="center"/>
              <w:rPr>
                <w:rFonts w:ascii="Maiandra GD" w:hAnsi="Maiandra GD"/>
                <w:b/>
              </w:rPr>
            </w:pPr>
            <w:r w:rsidRPr="00311156">
              <w:rPr>
                <w:rFonts w:ascii="Maiandra GD" w:hAnsi="Maiandra GD"/>
                <w:b/>
              </w:rPr>
              <w:t>BUG CLUB</w:t>
            </w:r>
          </w:p>
        </w:tc>
        <w:tc>
          <w:tcPr>
            <w:tcW w:w="2928" w:type="dxa"/>
            <w:shd w:val="clear" w:color="auto" w:fill="FFFF66"/>
          </w:tcPr>
          <w:p w14:paraId="034D2048" w14:textId="5A6CDE8A" w:rsidR="00492DDC" w:rsidRPr="00D57251" w:rsidRDefault="008C06CE" w:rsidP="00492DDC">
            <w:pPr>
              <w:jc w:val="center"/>
              <w:rPr>
                <w:rFonts w:ascii="Maiandra GD" w:hAnsi="Maiandra GD"/>
                <w:sz w:val="24"/>
                <w:szCs w:val="28"/>
              </w:rPr>
            </w:pPr>
            <w:r>
              <w:rPr>
                <w:rFonts w:ascii="Maiandra GD" w:hAnsi="Maiandra GD"/>
                <w:sz w:val="24"/>
                <w:szCs w:val="28"/>
              </w:rPr>
              <w:t>Top Cat</w:t>
            </w:r>
          </w:p>
        </w:tc>
        <w:tc>
          <w:tcPr>
            <w:tcW w:w="2928" w:type="dxa"/>
            <w:shd w:val="clear" w:color="auto" w:fill="FFFF66"/>
          </w:tcPr>
          <w:p w14:paraId="40DC293F" w14:textId="75A144FA" w:rsidR="00492DDC" w:rsidRPr="00D57251" w:rsidRDefault="008C06CE" w:rsidP="00492DDC">
            <w:pPr>
              <w:tabs>
                <w:tab w:val="left" w:pos="495"/>
              </w:tabs>
              <w:rPr>
                <w:rFonts w:ascii="Maiandra GD" w:hAnsi="Maiandra GD"/>
                <w:sz w:val="24"/>
                <w:szCs w:val="28"/>
              </w:rPr>
            </w:pPr>
            <w:r>
              <w:rPr>
                <w:rFonts w:ascii="Maiandra GD" w:hAnsi="Maiandra GD"/>
                <w:sz w:val="24"/>
                <w:szCs w:val="28"/>
              </w:rPr>
              <w:t>Top Cat</w:t>
            </w:r>
          </w:p>
        </w:tc>
        <w:tc>
          <w:tcPr>
            <w:tcW w:w="2928" w:type="dxa"/>
            <w:shd w:val="clear" w:color="auto" w:fill="FFFF66"/>
          </w:tcPr>
          <w:p w14:paraId="59272D7B" w14:textId="757CF323" w:rsidR="00492DDC" w:rsidRPr="00D57251" w:rsidRDefault="008C06CE" w:rsidP="00492DDC">
            <w:pPr>
              <w:jc w:val="center"/>
              <w:rPr>
                <w:rFonts w:ascii="Maiandra GD" w:hAnsi="Maiandra GD"/>
                <w:sz w:val="24"/>
                <w:szCs w:val="28"/>
              </w:rPr>
            </w:pPr>
            <w:r>
              <w:rPr>
                <w:rFonts w:ascii="Maiandra GD" w:hAnsi="Maiandra GD"/>
                <w:sz w:val="24"/>
                <w:szCs w:val="28"/>
              </w:rPr>
              <w:t>A Bad Lad</w:t>
            </w:r>
          </w:p>
        </w:tc>
        <w:tc>
          <w:tcPr>
            <w:tcW w:w="2832" w:type="dxa"/>
            <w:shd w:val="clear" w:color="auto" w:fill="FFFF66"/>
          </w:tcPr>
          <w:p w14:paraId="4F089F20" w14:textId="653BB5F6" w:rsidR="00492DDC" w:rsidRPr="00D57251" w:rsidRDefault="008C06CE" w:rsidP="00492DDC">
            <w:pPr>
              <w:jc w:val="center"/>
              <w:rPr>
                <w:rFonts w:ascii="Maiandra GD" w:hAnsi="Maiandra GD"/>
                <w:sz w:val="24"/>
                <w:szCs w:val="28"/>
              </w:rPr>
            </w:pPr>
            <w:r>
              <w:rPr>
                <w:rFonts w:ascii="Maiandra GD" w:hAnsi="Maiandra GD"/>
                <w:sz w:val="24"/>
                <w:szCs w:val="28"/>
              </w:rPr>
              <w:t>A Bad Lad</w:t>
            </w:r>
          </w:p>
        </w:tc>
        <w:tc>
          <w:tcPr>
            <w:tcW w:w="3024" w:type="dxa"/>
            <w:shd w:val="clear" w:color="auto" w:fill="FFFF66"/>
          </w:tcPr>
          <w:p w14:paraId="18CD677E" w14:textId="06AF8D01" w:rsidR="00492DDC" w:rsidRPr="00D57251" w:rsidRDefault="008C06CE" w:rsidP="00492DDC">
            <w:pPr>
              <w:jc w:val="center"/>
              <w:rPr>
                <w:rFonts w:ascii="Maiandra GD" w:hAnsi="Maiandra GD"/>
                <w:sz w:val="24"/>
                <w:szCs w:val="28"/>
              </w:rPr>
            </w:pPr>
            <w:r>
              <w:rPr>
                <w:rFonts w:ascii="Maiandra GD" w:hAnsi="Maiandra GD"/>
                <w:sz w:val="24"/>
                <w:szCs w:val="28"/>
              </w:rPr>
              <w:t>A Big Mess</w:t>
            </w:r>
          </w:p>
        </w:tc>
      </w:tr>
    </w:tbl>
    <w:tbl>
      <w:tblPr>
        <w:tblStyle w:val="TableGrid1"/>
        <w:tblpPr w:leftFromText="180" w:rightFromText="180" w:vertAnchor="text" w:horzAnchor="margin" w:tblpY="212"/>
        <w:tblW w:w="15877" w:type="dxa"/>
        <w:tblLook w:val="04A0" w:firstRow="1" w:lastRow="0" w:firstColumn="1" w:lastColumn="0" w:noHBand="0" w:noVBand="1"/>
      </w:tblPr>
      <w:tblGrid>
        <w:gridCol w:w="1204"/>
        <w:gridCol w:w="2916"/>
        <w:gridCol w:w="18"/>
        <w:gridCol w:w="1682"/>
        <w:gridCol w:w="1225"/>
        <w:gridCol w:w="28"/>
        <w:gridCol w:w="314"/>
        <w:gridCol w:w="2582"/>
        <w:gridCol w:w="38"/>
        <w:gridCol w:w="2879"/>
        <w:gridCol w:w="56"/>
        <w:gridCol w:w="2935"/>
      </w:tblGrid>
      <w:tr w:rsidR="00156B00" w:rsidRPr="007B7F01" w14:paraId="36EDA964" w14:textId="77777777" w:rsidTr="00C327B5">
        <w:tc>
          <w:tcPr>
            <w:tcW w:w="1204" w:type="dxa"/>
            <w:shd w:val="clear" w:color="auto" w:fill="FFFF00"/>
          </w:tcPr>
          <w:p w14:paraId="1F710CBB" w14:textId="77777777" w:rsidR="00311156" w:rsidRDefault="00311156" w:rsidP="00661E01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Story</w:t>
            </w:r>
          </w:p>
          <w:p w14:paraId="4F022B4A" w14:textId="77777777" w:rsidR="00156B00" w:rsidRPr="007B7F01" w:rsidRDefault="00311156" w:rsidP="00661E01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CLL</w:t>
            </w:r>
          </w:p>
        </w:tc>
        <w:tc>
          <w:tcPr>
            <w:tcW w:w="14673" w:type="dxa"/>
            <w:gridSpan w:val="11"/>
            <w:shd w:val="clear" w:color="auto" w:fill="FFFF00"/>
          </w:tcPr>
          <w:p w14:paraId="2143890E" w14:textId="1EFE2788" w:rsidR="00156B00" w:rsidRPr="007B7F01" w:rsidRDefault="006B5EB5" w:rsidP="00661E01">
            <w:pPr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The Great Explorer- Chris Judge</w:t>
            </w:r>
          </w:p>
        </w:tc>
      </w:tr>
      <w:tr w:rsidR="006B5EB5" w:rsidRPr="007B7F01" w14:paraId="550533E4" w14:textId="77777777" w:rsidTr="006B5EB5">
        <w:tc>
          <w:tcPr>
            <w:tcW w:w="1204" w:type="dxa"/>
            <w:shd w:val="clear" w:color="auto" w:fill="FFFF00"/>
          </w:tcPr>
          <w:p w14:paraId="568829DC" w14:textId="77777777" w:rsidR="006B5EB5" w:rsidRDefault="006B5EB5" w:rsidP="00661E01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CLL activities</w:t>
            </w:r>
          </w:p>
        </w:tc>
        <w:tc>
          <w:tcPr>
            <w:tcW w:w="2934" w:type="dxa"/>
            <w:gridSpan w:val="2"/>
            <w:shd w:val="clear" w:color="auto" w:fill="FFFF00"/>
          </w:tcPr>
          <w:p w14:paraId="00247814" w14:textId="77777777" w:rsidR="006B5EB5" w:rsidRDefault="006B5EB5" w:rsidP="00661E01">
            <w:pPr>
              <w:rPr>
                <w:rFonts w:ascii="Maiandra GD" w:hAnsi="Maiandra GD"/>
                <w:b/>
              </w:rPr>
            </w:pPr>
            <w:hyperlink r:id="rId29" w:history="1">
              <w:r w:rsidRPr="006B5EB5">
                <w:rPr>
                  <w:rStyle w:val="Hyperlink"/>
                  <w:rFonts w:ascii="Maiandra GD" w:hAnsi="Maiandra GD"/>
                  <w:b/>
                </w:rPr>
                <w:t>The Great Explorer</w:t>
              </w:r>
            </w:hyperlink>
          </w:p>
          <w:p w14:paraId="3B4D0A73" w14:textId="77777777" w:rsidR="006B5EB5" w:rsidRDefault="006B5EB5" w:rsidP="00661E01">
            <w:pPr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 xml:space="preserve">Watch and listen to the story. Do you think you would be as brave as Tom? </w:t>
            </w:r>
          </w:p>
          <w:p w14:paraId="3AE73E92" w14:textId="77777777" w:rsidR="006B5EB5" w:rsidRDefault="006B5EB5" w:rsidP="00661E01">
            <w:pPr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 xml:space="preserve">Can you review the story? </w:t>
            </w:r>
          </w:p>
          <w:p w14:paraId="5EA05A07" w14:textId="77777777" w:rsidR="006B5EB5" w:rsidRDefault="006B5EB5" w:rsidP="006B5EB5">
            <w:pPr>
              <w:pStyle w:val="ListParagraph"/>
              <w:numPr>
                <w:ilvl w:val="0"/>
                <w:numId w:val="4"/>
              </w:numPr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What did you enjoy about the story?</w:t>
            </w:r>
          </w:p>
          <w:p w14:paraId="47127534" w14:textId="77777777" w:rsidR="006B5EB5" w:rsidRDefault="006B5EB5" w:rsidP="006B5EB5">
            <w:pPr>
              <w:pStyle w:val="ListParagraph"/>
              <w:numPr>
                <w:ilvl w:val="0"/>
                <w:numId w:val="4"/>
              </w:numPr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 xml:space="preserve">Can you write a sentence using your phonics to describe what you liked about the </w:t>
            </w:r>
            <w:proofErr w:type="gramStart"/>
            <w:r>
              <w:rPr>
                <w:rFonts w:ascii="Maiandra GD" w:hAnsi="Maiandra GD"/>
                <w:b/>
              </w:rPr>
              <w:t>story.</w:t>
            </w:r>
            <w:proofErr w:type="gramEnd"/>
          </w:p>
          <w:p w14:paraId="25050264" w14:textId="438A344B" w:rsidR="006B5EB5" w:rsidRPr="006B5EB5" w:rsidRDefault="006B5EB5" w:rsidP="006B5EB5">
            <w:pPr>
              <w:pStyle w:val="ListParagraph"/>
              <w:numPr>
                <w:ilvl w:val="0"/>
                <w:numId w:val="4"/>
              </w:numPr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 xml:space="preserve">Draw a picture to match your sentence. </w:t>
            </w:r>
          </w:p>
        </w:tc>
        <w:tc>
          <w:tcPr>
            <w:tcW w:w="2935" w:type="dxa"/>
            <w:gridSpan w:val="3"/>
            <w:shd w:val="clear" w:color="auto" w:fill="FFFF00"/>
          </w:tcPr>
          <w:p w14:paraId="02F8EF0C" w14:textId="77777777" w:rsidR="004F1E5A" w:rsidRDefault="004F1E5A" w:rsidP="004F1E5A">
            <w:pPr>
              <w:rPr>
                <w:rFonts w:ascii="Maiandra GD" w:hAnsi="Maiandra GD"/>
                <w:b/>
              </w:rPr>
            </w:pPr>
            <w:hyperlink r:id="rId30" w:history="1">
              <w:r w:rsidRPr="006B5EB5">
                <w:rPr>
                  <w:rStyle w:val="Hyperlink"/>
                  <w:rFonts w:ascii="Maiandra GD" w:hAnsi="Maiandra GD"/>
                  <w:b/>
                </w:rPr>
                <w:t>The Great Explorer</w:t>
              </w:r>
            </w:hyperlink>
          </w:p>
          <w:p w14:paraId="3DC92AAE" w14:textId="77777777" w:rsidR="004F1E5A" w:rsidRDefault="004F1E5A" w:rsidP="004F1E5A">
            <w:pPr>
              <w:rPr>
                <w:rFonts w:ascii="Maiandra GD" w:hAnsi="Maiandra GD"/>
                <w:b/>
              </w:rPr>
            </w:pPr>
          </w:p>
          <w:p w14:paraId="712B4F6E" w14:textId="77777777" w:rsidR="004F1E5A" w:rsidRDefault="004F1E5A" w:rsidP="004F1E5A">
            <w:pPr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What kind of character is Tom? Can you draw a picture of Tom and write some adjectives down to describe his character?</w:t>
            </w:r>
          </w:p>
          <w:p w14:paraId="4C398A2C" w14:textId="6837244F" w:rsidR="004F1E5A" w:rsidRPr="004F1E5A" w:rsidRDefault="004F1E5A" w:rsidP="004F1E5A">
            <w:pPr>
              <w:rPr>
                <w:rFonts w:ascii="Maiandra GD" w:hAnsi="Maiandra GD"/>
                <w:b/>
              </w:rPr>
            </w:pPr>
            <w:proofErr w:type="gramStart"/>
            <w:r>
              <w:rPr>
                <w:rFonts w:ascii="Maiandra GD" w:hAnsi="Maiandra GD"/>
                <w:b/>
              </w:rPr>
              <w:t>E.g.</w:t>
            </w:r>
            <w:proofErr w:type="gramEnd"/>
            <w:r>
              <w:rPr>
                <w:rFonts w:ascii="Maiandra GD" w:hAnsi="Maiandra GD"/>
                <w:b/>
              </w:rPr>
              <w:t xml:space="preserve"> brave, sad, excited, scared</w:t>
            </w:r>
          </w:p>
        </w:tc>
        <w:tc>
          <w:tcPr>
            <w:tcW w:w="2934" w:type="dxa"/>
            <w:gridSpan w:val="3"/>
            <w:shd w:val="clear" w:color="auto" w:fill="FFFF00"/>
          </w:tcPr>
          <w:p w14:paraId="399AE21D" w14:textId="77777777" w:rsidR="004F1E5A" w:rsidRDefault="004F1E5A" w:rsidP="004F1E5A">
            <w:pPr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 xml:space="preserve"> </w:t>
            </w:r>
            <w:hyperlink r:id="rId31" w:history="1">
              <w:r w:rsidRPr="006B5EB5">
                <w:rPr>
                  <w:rStyle w:val="Hyperlink"/>
                  <w:rFonts w:ascii="Maiandra GD" w:hAnsi="Maiandra GD"/>
                  <w:b/>
                </w:rPr>
                <w:t>The Great Explorer</w:t>
              </w:r>
            </w:hyperlink>
          </w:p>
          <w:p w14:paraId="05E15213" w14:textId="77777777" w:rsidR="004F1E5A" w:rsidRDefault="004F1E5A" w:rsidP="004F1E5A">
            <w:pPr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 xml:space="preserve">Can you listen to the story again and draw a story map of all the things Tom saw on his journey? </w:t>
            </w:r>
          </w:p>
          <w:p w14:paraId="301646B8" w14:textId="77777777" w:rsidR="004F1E5A" w:rsidRDefault="004F1E5A" w:rsidP="004F1E5A">
            <w:pPr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 xml:space="preserve">Try and draw a few pictures in the order they appear in the story. </w:t>
            </w:r>
          </w:p>
          <w:p w14:paraId="56769DA3" w14:textId="61A3D3F0" w:rsidR="004F1E5A" w:rsidRPr="007B7F01" w:rsidRDefault="004F1E5A" w:rsidP="004F1E5A">
            <w:pPr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 xml:space="preserve">Can you label your pictures? </w:t>
            </w:r>
            <w:proofErr w:type="gramStart"/>
            <w:r>
              <w:rPr>
                <w:rFonts w:ascii="Maiandra GD" w:hAnsi="Maiandra GD"/>
                <w:b/>
              </w:rPr>
              <w:t>E.g.</w:t>
            </w:r>
            <w:proofErr w:type="gramEnd"/>
            <w:r>
              <w:rPr>
                <w:rFonts w:ascii="Maiandra GD" w:hAnsi="Maiandra GD"/>
                <w:b/>
              </w:rPr>
              <w:t xml:space="preserve"> use your phonics; ice-berg/ walrus</w:t>
            </w:r>
          </w:p>
        </w:tc>
        <w:tc>
          <w:tcPr>
            <w:tcW w:w="2935" w:type="dxa"/>
            <w:gridSpan w:val="2"/>
            <w:shd w:val="clear" w:color="auto" w:fill="FFFF00"/>
          </w:tcPr>
          <w:p w14:paraId="71920FF1" w14:textId="77777777" w:rsidR="004F1E5A" w:rsidRDefault="004F1E5A" w:rsidP="004F1E5A">
            <w:pPr>
              <w:rPr>
                <w:rFonts w:ascii="Maiandra GD" w:hAnsi="Maiandra GD"/>
                <w:b/>
              </w:rPr>
            </w:pPr>
            <w:hyperlink r:id="rId32" w:history="1">
              <w:r w:rsidRPr="006B5EB5">
                <w:rPr>
                  <w:rStyle w:val="Hyperlink"/>
                  <w:rFonts w:ascii="Maiandra GD" w:hAnsi="Maiandra GD"/>
                  <w:b/>
                </w:rPr>
                <w:t>The Great Explorer</w:t>
              </w:r>
            </w:hyperlink>
          </w:p>
          <w:p w14:paraId="0B7A7E8D" w14:textId="77777777" w:rsidR="004F1E5A" w:rsidRDefault="004F1E5A" w:rsidP="004F1E5A">
            <w:pPr>
              <w:rPr>
                <w:rFonts w:ascii="Maiandra GD" w:hAnsi="Maiandra GD"/>
                <w:b/>
              </w:rPr>
            </w:pPr>
          </w:p>
          <w:p w14:paraId="1F8A6663" w14:textId="75558D35" w:rsidR="006B5EB5" w:rsidRPr="007B7F01" w:rsidRDefault="004F1E5A" w:rsidP="004F1E5A">
            <w:pPr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Use your story map to write a sentence to match each part of the story; beginning, middle and end. There is a template available for you to use in the files section on teams.</w:t>
            </w:r>
          </w:p>
        </w:tc>
        <w:tc>
          <w:tcPr>
            <w:tcW w:w="2935" w:type="dxa"/>
            <w:shd w:val="clear" w:color="auto" w:fill="FFFF00"/>
          </w:tcPr>
          <w:p w14:paraId="7112C785" w14:textId="77777777" w:rsidR="006B5EB5" w:rsidRDefault="004F1E5A" w:rsidP="00661E01">
            <w:pPr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Think about some stories you know. What do each of the stories have?</w:t>
            </w:r>
          </w:p>
          <w:p w14:paraId="4492197B" w14:textId="7694B59D" w:rsidR="004F1E5A" w:rsidRDefault="004F1E5A" w:rsidP="004F1E5A">
            <w:pPr>
              <w:pStyle w:val="ListParagraph"/>
              <w:numPr>
                <w:ilvl w:val="0"/>
                <w:numId w:val="7"/>
              </w:numPr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Characters</w:t>
            </w:r>
          </w:p>
          <w:p w14:paraId="725668BE" w14:textId="77777777" w:rsidR="004F1E5A" w:rsidRDefault="004F1E5A" w:rsidP="004F1E5A">
            <w:pPr>
              <w:pStyle w:val="ListParagraph"/>
              <w:numPr>
                <w:ilvl w:val="0"/>
                <w:numId w:val="7"/>
              </w:numPr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Settings (where the story happens)</w:t>
            </w:r>
          </w:p>
          <w:p w14:paraId="1A2DBE33" w14:textId="77777777" w:rsidR="004F1E5A" w:rsidRDefault="004F1E5A" w:rsidP="004F1E5A">
            <w:pPr>
              <w:pStyle w:val="ListParagraph"/>
              <w:numPr>
                <w:ilvl w:val="0"/>
                <w:numId w:val="7"/>
              </w:numPr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 xml:space="preserve">Something happens. </w:t>
            </w:r>
          </w:p>
          <w:p w14:paraId="58A71D02" w14:textId="77777777" w:rsidR="004F1E5A" w:rsidRDefault="004F1E5A" w:rsidP="004F1E5A">
            <w:pPr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Can you imagine your own story?</w:t>
            </w:r>
          </w:p>
          <w:p w14:paraId="5AD49796" w14:textId="77777777" w:rsidR="004F1E5A" w:rsidRDefault="004F1E5A" w:rsidP="004F1E5A">
            <w:pPr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 xml:space="preserve">Draw the character and where the story happens. </w:t>
            </w:r>
          </w:p>
          <w:p w14:paraId="6ABD3A4E" w14:textId="76900735" w:rsidR="004F1E5A" w:rsidRDefault="004F1E5A" w:rsidP="004F1E5A">
            <w:pPr>
              <w:rPr>
                <w:rFonts w:ascii="Maiandra GD" w:hAnsi="Maiandra GD"/>
                <w:b/>
              </w:rPr>
            </w:pPr>
            <w:proofErr w:type="gramStart"/>
            <w:r>
              <w:rPr>
                <w:rFonts w:ascii="Maiandra GD" w:hAnsi="Maiandra GD"/>
                <w:b/>
              </w:rPr>
              <w:t>e.g.</w:t>
            </w:r>
            <w:proofErr w:type="gramEnd"/>
            <w:r>
              <w:rPr>
                <w:rFonts w:ascii="Maiandra GD" w:hAnsi="Maiandra GD"/>
                <w:b/>
              </w:rPr>
              <w:t xml:space="preserve"> The fluffy, little penguin is playing in the blue, cold sea. </w:t>
            </w:r>
          </w:p>
          <w:p w14:paraId="00318787" w14:textId="77777777" w:rsidR="004F1E5A" w:rsidRDefault="004F1E5A" w:rsidP="004F1E5A">
            <w:pPr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Write a sentence to match your picture so something happens.</w:t>
            </w:r>
          </w:p>
          <w:p w14:paraId="40BAB02B" w14:textId="50E2F4C8" w:rsidR="004F1E5A" w:rsidRPr="004F1E5A" w:rsidRDefault="004F1E5A" w:rsidP="004F1E5A">
            <w:pPr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lastRenderedPageBreak/>
              <w:t xml:space="preserve">e.g. The fluffy, little penguin was playing </w:t>
            </w:r>
            <w:r w:rsidR="00A86BB9">
              <w:rPr>
                <w:rFonts w:ascii="Maiandra GD" w:hAnsi="Maiandra GD"/>
                <w:b/>
              </w:rPr>
              <w:t xml:space="preserve">catch the ball with Sammy Seal </w:t>
            </w:r>
            <w:r>
              <w:rPr>
                <w:rFonts w:ascii="Maiandra GD" w:hAnsi="Maiandra GD"/>
                <w:b/>
              </w:rPr>
              <w:t xml:space="preserve">in the </w:t>
            </w:r>
            <w:r w:rsidR="00A86BB9">
              <w:rPr>
                <w:rFonts w:ascii="Maiandra GD" w:hAnsi="Maiandra GD"/>
                <w:b/>
              </w:rPr>
              <w:t xml:space="preserve">cold, blue </w:t>
            </w:r>
            <w:proofErr w:type="gramStart"/>
            <w:r w:rsidR="00A86BB9">
              <w:rPr>
                <w:rFonts w:ascii="Maiandra GD" w:hAnsi="Maiandra GD"/>
                <w:b/>
              </w:rPr>
              <w:t>sea .</w:t>
            </w:r>
            <w:proofErr w:type="gramEnd"/>
          </w:p>
        </w:tc>
      </w:tr>
      <w:tr w:rsidR="00C327B5" w:rsidRPr="007B7F01" w14:paraId="52E1F06D" w14:textId="77777777" w:rsidTr="007F0EA4">
        <w:tc>
          <w:tcPr>
            <w:tcW w:w="15877" w:type="dxa"/>
            <w:gridSpan w:val="12"/>
            <w:shd w:val="clear" w:color="auto" w:fill="00F66F"/>
          </w:tcPr>
          <w:p w14:paraId="43A49C9A" w14:textId="77777777" w:rsidR="00C327B5" w:rsidRDefault="00C327B5" w:rsidP="00871320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lastRenderedPageBreak/>
              <w:t>This week</w:t>
            </w:r>
            <w:r w:rsidR="00871320">
              <w:rPr>
                <w:rFonts w:ascii="Maiandra GD" w:hAnsi="Maiandra GD"/>
                <w:b/>
              </w:rPr>
              <w:t xml:space="preserve"> we are exploring the Antarctic</w:t>
            </w:r>
            <w:r w:rsidR="003A1E72">
              <w:rPr>
                <w:rFonts w:ascii="Maiandra GD" w:hAnsi="Maiandra GD"/>
                <w:b/>
              </w:rPr>
              <w:t>!</w:t>
            </w:r>
          </w:p>
          <w:p w14:paraId="1D189391" w14:textId="77777777" w:rsidR="003A1E72" w:rsidRPr="003A1E72" w:rsidRDefault="003A1E72" w:rsidP="00871320">
            <w:pPr>
              <w:jc w:val="center"/>
              <w:rPr>
                <w:rFonts w:ascii="Maiandra GD" w:hAnsi="Maiandra GD"/>
                <w:b/>
                <w:color w:val="460BB1"/>
              </w:rPr>
            </w:pPr>
            <w:r w:rsidRPr="003A1E72">
              <w:rPr>
                <w:rFonts w:ascii="Maiandra GD" w:hAnsi="Maiandra GD"/>
                <w:b/>
                <w:color w:val="460BB1"/>
                <w14:textFill>
                  <w14:solidFill>
                    <w14:srgbClr w14:val="460BB1">
                      <w14:lumMod w14:val="75000"/>
                    </w14:srgbClr>
                  </w14:solidFill>
                </w14:textFill>
              </w:rPr>
              <w:t>Please use the hyperlinks to access the slides and worksheets</w:t>
            </w:r>
          </w:p>
        </w:tc>
      </w:tr>
      <w:tr w:rsidR="00894EB2" w:rsidRPr="007B7F01" w14:paraId="0854E8F2" w14:textId="77777777" w:rsidTr="006B5EB5">
        <w:tc>
          <w:tcPr>
            <w:tcW w:w="1204" w:type="dxa"/>
            <w:shd w:val="clear" w:color="auto" w:fill="00F66F"/>
          </w:tcPr>
          <w:p w14:paraId="40D15BC4" w14:textId="77777777" w:rsidR="00E95772" w:rsidRDefault="00E95772" w:rsidP="00661E01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Afternoon</w:t>
            </w:r>
          </w:p>
          <w:p w14:paraId="3ABA43B2" w14:textId="77777777" w:rsidR="00156B00" w:rsidRPr="007B7F01" w:rsidRDefault="00E95772" w:rsidP="00661E01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a</w:t>
            </w:r>
            <w:r w:rsidR="00311156">
              <w:rPr>
                <w:rFonts w:ascii="Maiandra GD" w:hAnsi="Maiandra GD"/>
                <w:b/>
              </w:rPr>
              <w:t>ctivities</w:t>
            </w:r>
          </w:p>
        </w:tc>
        <w:tc>
          <w:tcPr>
            <w:tcW w:w="2916" w:type="dxa"/>
            <w:shd w:val="clear" w:color="auto" w:fill="00F66F"/>
          </w:tcPr>
          <w:p w14:paraId="16C3E72C" w14:textId="77777777" w:rsidR="00156B00" w:rsidRPr="006D0257" w:rsidRDefault="005044F2" w:rsidP="00661E01">
            <w:pPr>
              <w:rPr>
                <w:rFonts w:ascii="Maiandra GD" w:hAnsi="Maiandra GD"/>
                <w:b/>
              </w:rPr>
            </w:pPr>
            <w:hyperlink r:id="rId33" w:history="1">
              <w:r w:rsidR="007008CE" w:rsidRPr="006D0257">
                <w:rPr>
                  <w:rStyle w:val="Hyperlink"/>
                  <w:rFonts w:ascii="Maiandra GD" w:hAnsi="Maiandra GD"/>
                  <w:b/>
                </w:rPr>
                <w:t>Exploring the Antarctic</w:t>
              </w:r>
            </w:hyperlink>
          </w:p>
          <w:p w14:paraId="74883ED9" w14:textId="77777777" w:rsidR="007008CE" w:rsidRDefault="007008CE" w:rsidP="00661E01">
            <w:pPr>
              <w:rPr>
                <w:rFonts w:ascii="Maiandra GD" w:hAnsi="Maiandra GD"/>
              </w:rPr>
            </w:pPr>
          </w:p>
          <w:p w14:paraId="29E0100E" w14:textId="77777777" w:rsidR="007008CE" w:rsidRPr="007B7F01" w:rsidRDefault="00894EB2" w:rsidP="00661E01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 xml:space="preserve">Using the Antarctic </w:t>
            </w:r>
            <w:hyperlink r:id="rId34" w:history="1">
              <w:r w:rsidR="003A1E72">
                <w:rPr>
                  <w:rStyle w:val="Hyperlink"/>
                </w:rPr>
                <w:t>E</w:t>
              </w:r>
              <w:r w:rsidRPr="003A1E72">
                <w:rPr>
                  <w:rStyle w:val="Hyperlink"/>
                  <w:rFonts w:ascii="Maiandra GD" w:hAnsi="Maiandra GD"/>
                  <w:b/>
                </w:rPr>
                <w:t>xplorer</w:t>
              </w:r>
              <w:r w:rsidR="006D0257" w:rsidRPr="003A1E72">
                <w:rPr>
                  <w:rStyle w:val="Hyperlink"/>
                  <w:rFonts w:ascii="Maiandra GD" w:hAnsi="Maiandra GD"/>
                  <w:b/>
                </w:rPr>
                <w:t>’</w:t>
              </w:r>
              <w:r w:rsidRPr="003A1E72">
                <w:rPr>
                  <w:rStyle w:val="Hyperlink"/>
                  <w:rFonts w:ascii="Maiandra GD" w:hAnsi="Maiandra GD"/>
                  <w:b/>
                </w:rPr>
                <w:t>s notebook</w:t>
              </w:r>
            </w:hyperlink>
            <w:r>
              <w:rPr>
                <w:rFonts w:ascii="Maiandra GD" w:hAnsi="Maiandra GD"/>
              </w:rPr>
              <w:t xml:space="preserve"> – draw or write what you see!</w:t>
            </w:r>
          </w:p>
        </w:tc>
        <w:tc>
          <w:tcPr>
            <w:tcW w:w="2925" w:type="dxa"/>
            <w:gridSpan w:val="3"/>
            <w:shd w:val="clear" w:color="auto" w:fill="00F66F"/>
          </w:tcPr>
          <w:p w14:paraId="13D4C16E" w14:textId="77777777" w:rsidR="00156B00" w:rsidRPr="003A1E72" w:rsidRDefault="005044F2" w:rsidP="006D0257">
            <w:pPr>
              <w:jc w:val="center"/>
              <w:rPr>
                <w:rFonts w:ascii="Maiandra GD" w:hAnsi="Maiandra GD"/>
                <w:b/>
              </w:rPr>
            </w:pPr>
            <w:hyperlink r:id="rId35" w:history="1">
              <w:r w:rsidR="00894EB2" w:rsidRPr="003A1E72">
                <w:rPr>
                  <w:rStyle w:val="Hyperlink"/>
                  <w:rFonts w:ascii="Maiandra GD" w:hAnsi="Maiandra GD"/>
                  <w:b/>
                </w:rPr>
                <w:t>Animals of the polar regions</w:t>
              </w:r>
            </w:hyperlink>
          </w:p>
          <w:p w14:paraId="640D525B" w14:textId="77777777" w:rsidR="00894EB2" w:rsidRDefault="00894EB2" w:rsidP="00661E01">
            <w:pPr>
              <w:rPr>
                <w:rFonts w:ascii="Maiandra GD" w:hAnsi="Maiandra GD"/>
              </w:rPr>
            </w:pPr>
          </w:p>
          <w:p w14:paraId="6E1D4C24" w14:textId="77777777" w:rsidR="00894EB2" w:rsidRDefault="00894EB2" w:rsidP="00661E01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 xml:space="preserve">Can you sort the animals into the </w:t>
            </w:r>
            <w:hyperlink r:id="rId36" w:history="1">
              <w:r w:rsidRPr="003A1E72">
                <w:rPr>
                  <w:rStyle w:val="Hyperlink"/>
                  <w:rFonts w:ascii="Maiandra GD" w:hAnsi="Maiandra GD"/>
                  <w:b/>
                </w:rPr>
                <w:t>correct polar</w:t>
              </w:r>
            </w:hyperlink>
            <w:r>
              <w:rPr>
                <w:rFonts w:ascii="Maiandra GD" w:hAnsi="Maiandra GD"/>
              </w:rPr>
              <w:t xml:space="preserve"> region?</w:t>
            </w:r>
          </w:p>
          <w:p w14:paraId="74FEEE2C" w14:textId="77777777" w:rsidR="00812B92" w:rsidRPr="007B7F01" w:rsidRDefault="00812B92" w:rsidP="00661E01">
            <w:pPr>
              <w:rPr>
                <w:rFonts w:ascii="Maiandra GD" w:hAnsi="Maiandra GD"/>
              </w:rPr>
            </w:pPr>
          </w:p>
        </w:tc>
        <w:tc>
          <w:tcPr>
            <w:tcW w:w="2924" w:type="dxa"/>
            <w:gridSpan w:val="3"/>
            <w:shd w:val="clear" w:color="auto" w:fill="00F66F"/>
          </w:tcPr>
          <w:p w14:paraId="7303F9CE" w14:textId="77777777" w:rsidR="00156B00" w:rsidRPr="003A1E72" w:rsidRDefault="005044F2" w:rsidP="006D0257">
            <w:pPr>
              <w:jc w:val="center"/>
              <w:rPr>
                <w:rFonts w:ascii="Maiandra GD" w:hAnsi="Maiandra GD"/>
                <w:b/>
                <w:sz w:val="20"/>
              </w:rPr>
            </w:pPr>
            <w:hyperlink r:id="rId37" w:history="1">
              <w:r w:rsidR="00894EB2" w:rsidRPr="003A1E72">
                <w:rPr>
                  <w:rStyle w:val="Hyperlink"/>
                  <w:rFonts w:ascii="Maiandra GD" w:hAnsi="Maiandra GD"/>
                  <w:b/>
                </w:rPr>
                <w:t>Penguin Fact file</w:t>
              </w:r>
            </w:hyperlink>
          </w:p>
          <w:p w14:paraId="7A933C5C" w14:textId="77777777" w:rsidR="00894EB2" w:rsidRDefault="00894EB2" w:rsidP="00661E01">
            <w:pPr>
              <w:rPr>
                <w:rFonts w:ascii="Maiandra GD" w:hAnsi="Maiandra GD"/>
                <w:sz w:val="20"/>
              </w:rPr>
            </w:pPr>
          </w:p>
          <w:p w14:paraId="7D7F7E3E" w14:textId="77777777" w:rsidR="00894EB2" w:rsidRPr="007B7F01" w:rsidRDefault="00894EB2" w:rsidP="00661E01">
            <w:pPr>
              <w:rPr>
                <w:rFonts w:ascii="Maiandra GD" w:hAnsi="Maiandra GD"/>
                <w:sz w:val="20"/>
              </w:rPr>
            </w:pPr>
            <w:r w:rsidRPr="003A1E72">
              <w:rPr>
                <w:rFonts w:ascii="Maiandra GD" w:hAnsi="Maiandra GD"/>
              </w:rPr>
              <w:t xml:space="preserve">Can you </w:t>
            </w:r>
            <w:hyperlink r:id="rId38" w:history="1">
              <w:r w:rsidRPr="003A1E72">
                <w:rPr>
                  <w:rStyle w:val="Hyperlink"/>
                  <w:rFonts w:ascii="Maiandra GD" w:hAnsi="Maiandra GD"/>
                  <w:b/>
                </w:rPr>
                <w:t>label the penguin</w:t>
              </w:r>
            </w:hyperlink>
            <w:r w:rsidRPr="003A1E72">
              <w:rPr>
                <w:rFonts w:ascii="Maiandra GD" w:hAnsi="Maiandra GD"/>
              </w:rPr>
              <w:t>?</w:t>
            </w:r>
          </w:p>
        </w:tc>
        <w:tc>
          <w:tcPr>
            <w:tcW w:w="2917" w:type="dxa"/>
            <w:gridSpan w:val="2"/>
            <w:shd w:val="clear" w:color="auto" w:fill="00F66F"/>
          </w:tcPr>
          <w:p w14:paraId="1F1B1539" w14:textId="77777777" w:rsidR="00156B00" w:rsidRPr="003A1E72" w:rsidRDefault="005044F2" w:rsidP="006D0257">
            <w:pPr>
              <w:jc w:val="center"/>
              <w:rPr>
                <w:rFonts w:ascii="Maiandra GD" w:hAnsi="Maiandra GD"/>
                <w:b/>
              </w:rPr>
            </w:pPr>
            <w:hyperlink r:id="rId39" w:history="1">
              <w:r w:rsidR="00894EB2" w:rsidRPr="003A1E72">
                <w:rPr>
                  <w:rStyle w:val="Hyperlink"/>
                  <w:rFonts w:ascii="Maiandra GD" w:hAnsi="Maiandra GD"/>
                  <w:b/>
                </w:rPr>
                <w:t>Life cycle of the Penguin</w:t>
              </w:r>
            </w:hyperlink>
          </w:p>
          <w:p w14:paraId="6D09F98E" w14:textId="77777777" w:rsidR="00894EB2" w:rsidRDefault="00894EB2" w:rsidP="00661E01">
            <w:pPr>
              <w:rPr>
                <w:rFonts w:ascii="Maiandra GD" w:hAnsi="Maiandra GD"/>
              </w:rPr>
            </w:pPr>
          </w:p>
          <w:p w14:paraId="32B7B239" w14:textId="77777777" w:rsidR="00894EB2" w:rsidRPr="007B7F01" w:rsidRDefault="00894EB2" w:rsidP="00661E01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 xml:space="preserve">Can you order the </w:t>
            </w:r>
            <w:hyperlink r:id="rId40" w:history="1">
              <w:r w:rsidRPr="003A1E72">
                <w:rPr>
                  <w:rStyle w:val="Hyperlink"/>
                  <w:rFonts w:ascii="Maiandra GD" w:hAnsi="Maiandra GD"/>
                  <w:b/>
                </w:rPr>
                <w:t>stages of the penguin?</w:t>
              </w:r>
            </w:hyperlink>
          </w:p>
        </w:tc>
        <w:tc>
          <w:tcPr>
            <w:tcW w:w="2991" w:type="dxa"/>
            <w:gridSpan w:val="2"/>
            <w:shd w:val="clear" w:color="auto" w:fill="00F66F"/>
          </w:tcPr>
          <w:p w14:paraId="4C3D1570" w14:textId="77777777" w:rsidR="00894EB2" w:rsidRDefault="005044F2" w:rsidP="00661E01">
            <w:pPr>
              <w:jc w:val="center"/>
              <w:rPr>
                <w:rFonts w:ascii="Maiandra GD" w:hAnsi="Maiandra GD"/>
                <w:b/>
              </w:rPr>
            </w:pPr>
            <w:hyperlink r:id="rId41" w:history="1">
              <w:r w:rsidR="00894EB2" w:rsidRPr="006D0257">
                <w:rPr>
                  <w:rStyle w:val="Hyperlink"/>
                  <w:rFonts w:ascii="Maiandra GD" w:hAnsi="Maiandra GD"/>
                  <w:b/>
                </w:rPr>
                <w:t>Make your own iceberg experiment.</w:t>
              </w:r>
            </w:hyperlink>
          </w:p>
          <w:p w14:paraId="5E6C56A2" w14:textId="77777777" w:rsidR="00894EB2" w:rsidRDefault="00894EB2" w:rsidP="00661E01">
            <w:pPr>
              <w:jc w:val="center"/>
              <w:rPr>
                <w:rFonts w:ascii="Maiandra GD" w:hAnsi="Maiandra GD"/>
                <w:b/>
              </w:rPr>
            </w:pPr>
          </w:p>
          <w:p w14:paraId="7D4462BC" w14:textId="77777777" w:rsidR="006D0257" w:rsidRPr="006D0257" w:rsidRDefault="006D0257" w:rsidP="00661E01">
            <w:pPr>
              <w:jc w:val="center"/>
              <w:rPr>
                <w:rFonts w:ascii="Maiandra GD" w:hAnsi="Maiandra GD"/>
              </w:rPr>
            </w:pPr>
            <w:r w:rsidRPr="006D0257">
              <w:rPr>
                <w:rFonts w:ascii="Maiandra GD" w:hAnsi="Maiandra GD"/>
              </w:rPr>
              <w:t>Ever fancied making your own iceberg? Now is your chance!</w:t>
            </w:r>
          </w:p>
          <w:p w14:paraId="438CB6FD" w14:textId="77777777" w:rsidR="00156B00" w:rsidRPr="007B7F01" w:rsidRDefault="00894EB2" w:rsidP="00661E01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 xml:space="preserve"> </w:t>
            </w:r>
          </w:p>
        </w:tc>
      </w:tr>
      <w:tr w:rsidR="00C327B5" w:rsidRPr="007B7F01" w14:paraId="56FE8EAD" w14:textId="77777777" w:rsidTr="006B5EB5">
        <w:trPr>
          <w:trHeight w:val="897"/>
        </w:trPr>
        <w:tc>
          <w:tcPr>
            <w:tcW w:w="1204" w:type="dxa"/>
            <w:shd w:val="clear" w:color="auto" w:fill="FFE599" w:themeFill="accent4" w:themeFillTint="66"/>
          </w:tcPr>
          <w:p w14:paraId="3C794802" w14:textId="77777777" w:rsidR="00661E01" w:rsidRDefault="00661E01" w:rsidP="00661E01">
            <w:pPr>
              <w:jc w:val="center"/>
              <w:rPr>
                <w:rFonts w:ascii="Maiandra GD" w:hAnsi="Maiandra GD"/>
                <w:b/>
              </w:rPr>
            </w:pPr>
          </w:p>
          <w:p w14:paraId="13CC4221" w14:textId="77777777" w:rsidR="00661E01" w:rsidRDefault="00661E01" w:rsidP="00661E01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PE links</w:t>
            </w:r>
          </w:p>
          <w:p w14:paraId="1E11B7D1" w14:textId="77777777" w:rsidR="00661E01" w:rsidRDefault="00661E01" w:rsidP="00661E01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4616" w:type="dxa"/>
            <w:gridSpan w:val="3"/>
            <w:shd w:val="clear" w:color="auto" w:fill="FFE599" w:themeFill="accent4" w:themeFillTint="66"/>
          </w:tcPr>
          <w:p w14:paraId="28C59FE0" w14:textId="77777777" w:rsidR="00661E01" w:rsidRDefault="005044F2" w:rsidP="00661E01">
            <w:pPr>
              <w:rPr>
                <w:rFonts w:ascii="Maiandra GD" w:hAnsi="Maiandra GD"/>
                <w:b/>
              </w:rPr>
            </w:pPr>
            <w:hyperlink r:id="rId42" w:history="1">
              <w:r w:rsidR="00101C0D" w:rsidRPr="00101C0D">
                <w:rPr>
                  <w:rStyle w:val="Hyperlink"/>
                  <w:rFonts w:ascii="Maiandra GD" w:hAnsi="Maiandra GD"/>
                  <w:b/>
                </w:rPr>
                <w:t>Frozen cosmic yoga</w:t>
              </w:r>
            </w:hyperlink>
          </w:p>
          <w:p w14:paraId="40930AC6" w14:textId="77777777" w:rsidR="00101C0D" w:rsidRDefault="005044F2" w:rsidP="00661E01">
            <w:pPr>
              <w:rPr>
                <w:rFonts w:ascii="Maiandra GD" w:hAnsi="Maiandra GD"/>
                <w:b/>
              </w:rPr>
            </w:pPr>
            <w:hyperlink r:id="rId43" w:history="1">
              <w:r w:rsidR="00101C0D" w:rsidRPr="00101C0D">
                <w:rPr>
                  <w:rStyle w:val="Hyperlink"/>
                  <w:rFonts w:ascii="Maiandra GD" w:hAnsi="Maiandra GD"/>
                  <w:b/>
                </w:rPr>
                <w:t>Winter wonderland commix yoga</w:t>
              </w:r>
            </w:hyperlink>
          </w:p>
          <w:p w14:paraId="641122D2" w14:textId="77777777" w:rsidR="00101C0D" w:rsidRPr="007B7F01" w:rsidRDefault="005044F2" w:rsidP="00661E01">
            <w:pPr>
              <w:rPr>
                <w:rFonts w:ascii="Maiandra GD" w:hAnsi="Maiandra GD"/>
                <w:b/>
              </w:rPr>
            </w:pPr>
            <w:hyperlink r:id="rId44" w:history="1">
              <w:r w:rsidR="00101C0D" w:rsidRPr="00101C0D">
                <w:rPr>
                  <w:rStyle w:val="Hyperlink"/>
                  <w:rFonts w:ascii="Maiandra GD" w:hAnsi="Maiandra GD"/>
                  <w:b/>
                </w:rPr>
                <w:t>Joe Wicks Active 8 workout</w:t>
              </w:r>
            </w:hyperlink>
          </w:p>
        </w:tc>
        <w:tc>
          <w:tcPr>
            <w:tcW w:w="1567" w:type="dxa"/>
            <w:gridSpan w:val="3"/>
            <w:shd w:val="clear" w:color="auto" w:fill="FFE599" w:themeFill="accent4" w:themeFillTint="66"/>
          </w:tcPr>
          <w:p w14:paraId="0071CAC7" w14:textId="77777777" w:rsidR="00661E01" w:rsidRPr="007B7F01" w:rsidRDefault="00661E01" w:rsidP="00661E01">
            <w:pPr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Creative activities</w:t>
            </w:r>
          </w:p>
        </w:tc>
        <w:tc>
          <w:tcPr>
            <w:tcW w:w="2582" w:type="dxa"/>
            <w:shd w:val="clear" w:color="auto" w:fill="FFE599" w:themeFill="accent4" w:themeFillTint="66"/>
          </w:tcPr>
          <w:p w14:paraId="284B64DF" w14:textId="77777777" w:rsidR="00661E01" w:rsidRDefault="006C01E3" w:rsidP="00661E01">
            <w:pPr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 xml:space="preserve">Make a hot air balloon or a boat just like Tom used to travel to The North Pole. </w:t>
            </w:r>
          </w:p>
          <w:p w14:paraId="2593F002" w14:textId="77777777" w:rsidR="006C01E3" w:rsidRDefault="006C01E3" w:rsidP="00661E01">
            <w:pPr>
              <w:rPr>
                <w:rFonts w:ascii="Maiandra GD" w:hAnsi="Maiandra GD"/>
                <w:b/>
              </w:rPr>
            </w:pPr>
          </w:p>
          <w:p w14:paraId="69FC76DB" w14:textId="77777777" w:rsidR="006C01E3" w:rsidRDefault="006C01E3" w:rsidP="00661E01">
            <w:pPr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 xml:space="preserve">There are many ideas and instructions on you tube and </w:t>
            </w:r>
            <w:proofErr w:type="spellStart"/>
            <w:r>
              <w:rPr>
                <w:rFonts w:ascii="Maiandra GD" w:hAnsi="Maiandra GD"/>
                <w:b/>
              </w:rPr>
              <w:t>pintrest</w:t>
            </w:r>
            <w:proofErr w:type="spellEnd"/>
            <w:r>
              <w:rPr>
                <w:rFonts w:ascii="Maiandra GD" w:hAnsi="Maiandra GD"/>
                <w:b/>
              </w:rPr>
              <w:t xml:space="preserve">. </w:t>
            </w:r>
          </w:p>
          <w:p w14:paraId="6B6B062D" w14:textId="77777777" w:rsidR="006C01E3" w:rsidRDefault="006C01E3" w:rsidP="00661E01">
            <w:pPr>
              <w:rPr>
                <w:rFonts w:ascii="Maiandra GD" w:hAnsi="Maiandra GD"/>
                <w:b/>
              </w:rPr>
            </w:pPr>
          </w:p>
          <w:p w14:paraId="2F4904F9" w14:textId="77777777" w:rsidR="006C01E3" w:rsidRDefault="006C01E3" w:rsidP="00661E01">
            <w:pPr>
              <w:rPr>
                <w:rFonts w:ascii="Maiandra GD" w:hAnsi="Maiandra GD"/>
                <w:b/>
              </w:rPr>
            </w:pPr>
          </w:p>
          <w:p w14:paraId="73AD3194" w14:textId="77777777" w:rsidR="006C01E3" w:rsidRDefault="006C01E3" w:rsidP="00661E01">
            <w:pPr>
              <w:rPr>
                <w:rFonts w:ascii="Maiandra GD" w:hAnsi="Maiandra GD"/>
                <w:b/>
              </w:rPr>
            </w:pPr>
          </w:p>
          <w:p w14:paraId="7FFC13B9" w14:textId="77777777" w:rsidR="006C01E3" w:rsidRDefault="006C01E3" w:rsidP="00661E01">
            <w:pPr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 xml:space="preserve">Can you collage or make a penguin? </w:t>
            </w:r>
          </w:p>
          <w:p w14:paraId="496C412A" w14:textId="77777777" w:rsidR="006C01E3" w:rsidRDefault="006C01E3" w:rsidP="00661E01">
            <w:pPr>
              <w:rPr>
                <w:rFonts w:ascii="Maiandra GD" w:hAnsi="Maiandra GD"/>
                <w:b/>
              </w:rPr>
            </w:pPr>
          </w:p>
          <w:p w14:paraId="57DE3D81" w14:textId="77777777" w:rsidR="006C01E3" w:rsidRDefault="006C01E3" w:rsidP="00661E01">
            <w:pPr>
              <w:rPr>
                <w:rFonts w:ascii="Maiandra GD" w:hAnsi="Maiandra GD"/>
                <w:b/>
              </w:rPr>
            </w:pPr>
          </w:p>
          <w:p w14:paraId="537220B0" w14:textId="77777777" w:rsidR="006C01E3" w:rsidRDefault="006C01E3" w:rsidP="00661E01">
            <w:pPr>
              <w:rPr>
                <w:rFonts w:ascii="Maiandra GD" w:hAnsi="Maiandra GD"/>
                <w:b/>
              </w:rPr>
            </w:pPr>
          </w:p>
          <w:p w14:paraId="70C81CB6" w14:textId="77777777" w:rsidR="006C01E3" w:rsidRDefault="006C01E3" w:rsidP="00661E01">
            <w:pPr>
              <w:rPr>
                <w:rFonts w:ascii="Maiandra GD" w:hAnsi="Maiandra GD"/>
                <w:b/>
              </w:rPr>
            </w:pPr>
          </w:p>
          <w:p w14:paraId="2180DE9C" w14:textId="77777777" w:rsidR="006C01E3" w:rsidRDefault="006C01E3" w:rsidP="00661E01">
            <w:pPr>
              <w:rPr>
                <w:rFonts w:ascii="Maiandra GD" w:hAnsi="Maiandra GD"/>
                <w:b/>
              </w:rPr>
            </w:pPr>
          </w:p>
          <w:p w14:paraId="67EC21F2" w14:textId="77777777" w:rsidR="006C01E3" w:rsidRDefault="006C01E3" w:rsidP="00661E01">
            <w:pPr>
              <w:rPr>
                <w:rFonts w:ascii="Maiandra GD" w:hAnsi="Maiandra GD"/>
                <w:b/>
              </w:rPr>
            </w:pPr>
          </w:p>
          <w:p w14:paraId="567BDCF6" w14:textId="77777777" w:rsidR="006C01E3" w:rsidRDefault="006C01E3" w:rsidP="00661E01">
            <w:pPr>
              <w:rPr>
                <w:rFonts w:ascii="Maiandra GD" w:hAnsi="Maiandra GD"/>
                <w:b/>
              </w:rPr>
            </w:pPr>
          </w:p>
          <w:p w14:paraId="58A9A90E" w14:textId="77777777" w:rsidR="006C01E3" w:rsidRDefault="006C01E3" w:rsidP="00661E01">
            <w:pPr>
              <w:rPr>
                <w:rFonts w:ascii="Maiandra GD" w:hAnsi="Maiandra GD"/>
                <w:b/>
              </w:rPr>
            </w:pPr>
          </w:p>
          <w:p w14:paraId="5DA675E2" w14:textId="77777777" w:rsidR="006C01E3" w:rsidRDefault="006C01E3" w:rsidP="00661E01">
            <w:pPr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lastRenderedPageBreak/>
              <w:t xml:space="preserve">Share a rhyme and match some actions. </w:t>
            </w:r>
          </w:p>
          <w:p w14:paraId="21B103DD" w14:textId="77777777" w:rsidR="00B8700D" w:rsidRDefault="00B8700D" w:rsidP="00661E01">
            <w:pPr>
              <w:rPr>
                <w:rFonts w:ascii="Maiandra GD" w:hAnsi="Maiandra GD"/>
                <w:b/>
              </w:rPr>
            </w:pPr>
          </w:p>
          <w:p w14:paraId="287CEAC5" w14:textId="56053AE3" w:rsidR="00B8700D" w:rsidRPr="007B7F01" w:rsidRDefault="00B8700D" w:rsidP="00661E01">
            <w:pPr>
              <w:rPr>
                <w:rFonts w:ascii="Maiandra GD" w:hAnsi="Maiandra GD"/>
                <w:b/>
              </w:rPr>
            </w:pPr>
          </w:p>
        </w:tc>
        <w:tc>
          <w:tcPr>
            <w:tcW w:w="5908" w:type="dxa"/>
            <w:gridSpan w:val="4"/>
            <w:shd w:val="clear" w:color="auto" w:fill="FFE599" w:themeFill="accent4" w:themeFillTint="66"/>
          </w:tcPr>
          <w:p w14:paraId="732D2AD0" w14:textId="77777777" w:rsidR="00661E01" w:rsidRDefault="006C01E3" w:rsidP="004F69BC">
            <w:pPr>
              <w:rPr>
                <w:rFonts w:ascii="Maiandra GD" w:hAnsi="Maiandra GD"/>
                <w:b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11A808D1" wp14:editId="75AC4357">
                  <wp:extent cx="1733431" cy="1876425"/>
                  <wp:effectExtent l="0" t="0" r="635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6973" cy="18910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349CE3E7" wp14:editId="6FC1AB42">
                  <wp:extent cx="1424625" cy="1895475"/>
                  <wp:effectExtent l="0" t="0" r="4445" b="0"/>
                  <wp:docPr id="12" name="Picture 12" descr="Imaginative play and storytelling….. inspired by a humble milk carton I’ve been planning on making a milk carton boat for some time…so yesterday, when Molly was at a birthday party, I plucked one out of the fridge and got busy (anything to avoid housework!!) and later putting the finishing touches on when she was gone [&amp;helli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ginative play and storytelling….. inspired by a humble milk carton I’ve been planning on making a milk carton boat for some time…so yesterday, when Molly was at a birthday party, I plucked one out of the fridge and got busy (anything to avoid housework!!) and later putting the finishing touches on when she was gone [&amp;helli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2103" cy="19054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88DCC32" w14:textId="77777777" w:rsidR="006C01E3" w:rsidRDefault="006C01E3" w:rsidP="004F69BC">
            <w:pPr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  <w:noProof/>
              </w:rPr>
              <w:drawing>
                <wp:inline distT="0" distB="0" distL="0" distR="0" wp14:anchorId="2D2AE65A" wp14:editId="1CE4E150">
                  <wp:extent cx="1714500" cy="1371499"/>
                  <wp:effectExtent l="0" t="0" r="0" b="635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5060" cy="13799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Maiandra GD" w:hAnsi="Maiandra GD"/>
                <w:b/>
                <w:noProof/>
              </w:rPr>
              <w:drawing>
                <wp:inline distT="0" distB="0" distL="0" distR="0" wp14:anchorId="05600AD1" wp14:editId="5C6288C0">
                  <wp:extent cx="1466850" cy="1304876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7274" cy="13141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5858D16" w14:textId="77777777" w:rsidR="006C01E3" w:rsidRDefault="006C01E3" w:rsidP="004F69BC">
            <w:pPr>
              <w:rPr>
                <w:rFonts w:ascii="Maiandra GD" w:hAnsi="Maiandra GD"/>
                <w:b/>
              </w:rPr>
            </w:pPr>
          </w:p>
          <w:p w14:paraId="2926C595" w14:textId="77777777" w:rsidR="006C01E3" w:rsidRDefault="006C01E3" w:rsidP="004F69BC">
            <w:pPr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 xml:space="preserve">Enjoy the ‘Five Little Penguins’ song. </w:t>
            </w:r>
          </w:p>
          <w:p w14:paraId="153373B0" w14:textId="77777777" w:rsidR="00B8700D" w:rsidRDefault="00B8700D" w:rsidP="004F69BC">
            <w:pPr>
              <w:rPr>
                <w:rFonts w:ascii="Maiandra GD" w:hAnsi="Maiandra GD"/>
                <w:b/>
              </w:rPr>
            </w:pPr>
          </w:p>
          <w:p w14:paraId="3C12F356" w14:textId="77777777" w:rsidR="00B8700D" w:rsidRDefault="00B8700D" w:rsidP="004F69BC">
            <w:pPr>
              <w:rPr>
                <w:rFonts w:ascii="Maiandra GD" w:hAnsi="Maiandra GD"/>
                <w:b/>
              </w:rPr>
            </w:pPr>
            <w:hyperlink r:id="rId49" w:history="1">
              <w:r w:rsidRPr="00B8700D">
                <w:rPr>
                  <w:rStyle w:val="Hyperlink"/>
                  <w:rFonts w:ascii="Maiandra GD" w:hAnsi="Maiandra GD"/>
                  <w:b/>
                </w:rPr>
                <w:t>The Penguin Song</w:t>
              </w:r>
            </w:hyperlink>
          </w:p>
          <w:p w14:paraId="5B473D11" w14:textId="39390157" w:rsidR="00B8700D" w:rsidRPr="007B7F01" w:rsidRDefault="00B8700D" w:rsidP="004F69BC">
            <w:pPr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 xml:space="preserve">This is a really fun action song to enjoy. </w:t>
            </w:r>
          </w:p>
        </w:tc>
      </w:tr>
    </w:tbl>
    <w:p w14:paraId="7EB46EBE" w14:textId="77777777" w:rsidR="009A70F6" w:rsidRPr="007B7F01" w:rsidRDefault="009A70F6">
      <w:pPr>
        <w:rPr>
          <w:rFonts w:ascii="Maiandra GD" w:hAnsi="Maiandra GD"/>
        </w:rPr>
      </w:pPr>
    </w:p>
    <w:sectPr w:rsidR="009A70F6" w:rsidRPr="007B7F01" w:rsidSect="00FE6294">
      <w:headerReference w:type="even" r:id="rId50"/>
      <w:headerReference w:type="default" r:id="rId51"/>
      <w:footerReference w:type="even" r:id="rId52"/>
      <w:footerReference w:type="default" r:id="rId53"/>
      <w:headerReference w:type="first" r:id="rId54"/>
      <w:footerReference w:type="first" r:id="rId55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C0251D" w14:textId="77777777" w:rsidR="005044F2" w:rsidRDefault="005044F2" w:rsidP="00156B00">
      <w:pPr>
        <w:spacing w:after="0" w:line="240" w:lineRule="auto"/>
      </w:pPr>
      <w:r>
        <w:separator/>
      </w:r>
    </w:p>
  </w:endnote>
  <w:endnote w:type="continuationSeparator" w:id="0">
    <w:p w14:paraId="254D5C08" w14:textId="77777777" w:rsidR="005044F2" w:rsidRDefault="005044F2" w:rsidP="00156B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787514" w14:textId="77777777" w:rsidR="00C0116D" w:rsidRDefault="00C011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B224CE" w14:textId="77777777" w:rsidR="00C0116D" w:rsidRDefault="00C0116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777320" w14:textId="77777777" w:rsidR="00C0116D" w:rsidRDefault="00C0116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6D40E27" w14:textId="77777777" w:rsidR="005044F2" w:rsidRDefault="005044F2" w:rsidP="00156B00">
      <w:pPr>
        <w:spacing w:after="0" w:line="240" w:lineRule="auto"/>
      </w:pPr>
      <w:r>
        <w:separator/>
      </w:r>
    </w:p>
  </w:footnote>
  <w:footnote w:type="continuationSeparator" w:id="0">
    <w:p w14:paraId="56D626D8" w14:textId="77777777" w:rsidR="005044F2" w:rsidRDefault="005044F2" w:rsidP="00156B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02CE79" w14:textId="77777777" w:rsidR="00C0116D" w:rsidRDefault="00C0116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0EF8CD" w14:textId="77777777" w:rsidR="00C0116D" w:rsidRDefault="00492B1D" w:rsidP="00311156">
    <w:pPr>
      <w:pStyle w:val="Header"/>
      <w:rPr>
        <w:rFonts w:ascii="Maiandra GD" w:hAnsi="Maiandra GD"/>
        <w:b/>
      </w:rPr>
    </w:pPr>
    <w:r>
      <w:rPr>
        <w:rFonts w:ascii="Maiandra GD" w:hAnsi="Maiandra GD"/>
        <w:b/>
      </w:rPr>
      <w:t xml:space="preserve"> </w:t>
    </w:r>
    <w:r w:rsidR="00311156" w:rsidRPr="00E33758">
      <w:rPr>
        <w:noProof/>
        <w:lang w:eastAsia="en-GB"/>
      </w:rPr>
      <w:drawing>
        <wp:inline distT="0" distB="0" distL="0" distR="0" wp14:anchorId="019D70B1" wp14:editId="0FF8F0C0">
          <wp:extent cx="314325" cy="314325"/>
          <wp:effectExtent l="0" t="0" r="9525" b="9525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4325" cy="314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311156">
      <w:rPr>
        <w:rFonts w:ascii="Maiandra GD" w:hAnsi="Maiandra GD"/>
        <w:b/>
      </w:rPr>
      <w:t xml:space="preserve">                             </w:t>
    </w:r>
    <w:r w:rsidR="009A70F6" w:rsidRPr="0014127A">
      <w:rPr>
        <w:rFonts w:ascii="Maiandra GD" w:hAnsi="Maiandra GD"/>
        <w:b/>
      </w:rPr>
      <w:t>Bishopton Primary School</w:t>
    </w:r>
    <w:r w:rsidR="00311156">
      <w:rPr>
        <w:rFonts w:ascii="Maiandra GD" w:hAnsi="Maiandra GD"/>
        <w:b/>
      </w:rPr>
      <w:t xml:space="preserve"> </w:t>
    </w:r>
    <w:r w:rsidR="00522554">
      <w:rPr>
        <w:rFonts w:ascii="Maiandra GD" w:hAnsi="Maiandra GD"/>
        <w:b/>
      </w:rPr>
      <w:t xml:space="preserve">Reception Blended </w:t>
    </w:r>
    <w:r w:rsidR="009A70F6">
      <w:rPr>
        <w:rFonts w:ascii="Maiandra GD" w:hAnsi="Maiandra GD"/>
        <w:b/>
      </w:rPr>
      <w:t xml:space="preserve">Learning </w:t>
    </w:r>
    <w:r w:rsidR="00311156">
      <w:rPr>
        <w:rFonts w:ascii="Maiandra GD" w:hAnsi="Maiandra GD"/>
        <w:b/>
      </w:rPr>
      <w:t xml:space="preserve">                        </w:t>
    </w:r>
    <w:r>
      <w:rPr>
        <w:rFonts w:ascii="Maiandra GD" w:hAnsi="Maiandra GD"/>
        <w:b/>
      </w:rPr>
      <w:t xml:space="preserve">                 Week beginning 1</w:t>
    </w:r>
    <w:r w:rsidRPr="00492B1D">
      <w:rPr>
        <w:rFonts w:ascii="Maiandra GD" w:hAnsi="Maiandra GD"/>
        <w:b/>
        <w:vertAlign w:val="superscript"/>
      </w:rPr>
      <w:t>st</w:t>
    </w:r>
    <w:r>
      <w:rPr>
        <w:rFonts w:ascii="Maiandra GD" w:hAnsi="Maiandra GD"/>
        <w:b/>
      </w:rPr>
      <w:t xml:space="preserve"> February</w:t>
    </w:r>
    <w:r w:rsidR="00C0116D">
      <w:rPr>
        <w:rFonts w:ascii="Maiandra GD" w:hAnsi="Maiandra GD"/>
        <w:b/>
      </w:rPr>
      <w:t xml:space="preserve"> 2021</w:t>
    </w:r>
  </w:p>
  <w:p w14:paraId="246BB195" w14:textId="77777777" w:rsidR="00311156" w:rsidRPr="00311156" w:rsidRDefault="00311156" w:rsidP="00311156">
    <w:pPr>
      <w:pStyle w:val="Header"/>
      <w:rPr>
        <w:rFonts w:ascii="Maiandra GD" w:hAnsi="Maiandra GD"/>
        <w:b/>
        <w:sz w:val="1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24790B" w14:textId="77777777" w:rsidR="00C0116D" w:rsidRDefault="00C0116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F610B7"/>
    <w:multiLevelType w:val="hybridMultilevel"/>
    <w:tmpl w:val="DA72F9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EA3559"/>
    <w:multiLevelType w:val="hybridMultilevel"/>
    <w:tmpl w:val="6ED694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7D4D92"/>
    <w:multiLevelType w:val="hybridMultilevel"/>
    <w:tmpl w:val="24A05C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8F257A"/>
    <w:multiLevelType w:val="hybridMultilevel"/>
    <w:tmpl w:val="FB408A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A85D81"/>
    <w:multiLevelType w:val="hybridMultilevel"/>
    <w:tmpl w:val="F57678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1D4E2C"/>
    <w:multiLevelType w:val="hybridMultilevel"/>
    <w:tmpl w:val="8C0E9D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A46568C"/>
    <w:multiLevelType w:val="hybridMultilevel"/>
    <w:tmpl w:val="8CF8ADFA"/>
    <w:lvl w:ilvl="0" w:tplc="DDA0ED42">
      <w:start w:val="1"/>
      <w:numFmt w:val="bullet"/>
      <w:lvlText w:val="-"/>
      <w:lvlJc w:val="left"/>
      <w:pPr>
        <w:ind w:left="720" w:hanging="360"/>
      </w:pPr>
      <w:rPr>
        <w:rFonts w:ascii="Maiandra GD" w:eastAsiaTheme="minorHAnsi" w:hAnsi="Maiandra G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2"/>
  </w:num>
  <w:num w:numId="5">
    <w:abstractNumId w:val="1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6B00"/>
    <w:rsid w:val="00003ED1"/>
    <w:rsid w:val="000041C6"/>
    <w:rsid w:val="00011BB1"/>
    <w:rsid w:val="00074FE8"/>
    <w:rsid w:val="0007621C"/>
    <w:rsid w:val="000B0366"/>
    <w:rsid w:val="000C6341"/>
    <w:rsid w:val="000E6B8F"/>
    <w:rsid w:val="00101C0D"/>
    <w:rsid w:val="00123139"/>
    <w:rsid w:val="001537F1"/>
    <w:rsid w:val="0015570E"/>
    <w:rsid w:val="00156B00"/>
    <w:rsid w:val="00182C0A"/>
    <w:rsid w:val="001D6F0D"/>
    <w:rsid w:val="001E3417"/>
    <w:rsid w:val="001F72A8"/>
    <w:rsid w:val="00212D42"/>
    <w:rsid w:val="00214E5A"/>
    <w:rsid w:val="00234A2F"/>
    <w:rsid w:val="002433F8"/>
    <w:rsid w:val="00254603"/>
    <w:rsid w:val="00257530"/>
    <w:rsid w:val="00280D20"/>
    <w:rsid w:val="002C1F0D"/>
    <w:rsid w:val="00311156"/>
    <w:rsid w:val="003173DE"/>
    <w:rsid w:val="003531F7"/>
    <w:rsid w:val="003671F3"/>
    <w:rsid w:val="003A1E72"/>
    <w:rsid w:val="003D6B99"/>
    <w:rsid w:val="003F581A"/>
    <w:rsid w:val="00420C4F"/>
    <w:rsid w:val="00436C31"/>
    <w:rsid w:val="00471A21"/>
    <w:rsid w:val="00492B1D"/>
    <w:rsid w:val="00492DDC"/>
    <w:rsid w:val="004B7CDF"/>
    <w:rsid w:val="004F1E5A"/>
    <w:rsid w:val="004F69BC"/>
    <w:rsid w:val="005044F2"/>
    <w:rsid w:val="00522554"/>
    <w:rsid w:val="00527885"/>
    <w:rsid w:val="00547F37"/>
    <w:rsid w:val="005B5A57"/>
    <w:rsid w:val="005E6E40"/>
    <w:rsid w:val="0060287B"/>
    <w:rsid w:val="00661E01"/>
    <w:rsid w:val="00670DCE"/>
    <w:rsid w:val="00676297"/>
    <w:rsid w:val="006B5EB5"/>
    <w:rsid w:val="006C01E3"/>
    <w:rsid w:val="006D0257"/>
    <w:rsid w:val="006D0ED0"/>
    <w:rsid w:val="006E2E87"/>
    <w:rsid w:val="006F3845"/>
    <w:rsid w:val="006F6557"/>
    <w:rsid w:val="007008CE"/>
    <w:rsid w:val="00707C0B"/>
    <w:rsid w:val="00732946"/>
    <w:rsid w:val="00771BE5"/>
    <w:rsid w:val="00774B63"/>
    <w:rsid w:val="007A1751"/>
    <w:rsid w:val="007B02BB"/>
    <w:rsid w:val="007B7F01"/>
    <w:rsid w:val="007D6421"/>
    <w:rsid w:val="007E2029"/>
    <w:rsid w:val="00812B92"/>
    <w:rsid w:val="008147A9"/>
    <w:rsid w:val="00823BE8"/>
    <w:rsid w:val="00836492"/>
    <w:rsid w:val="00871320"/>
    <w:rsid w:val="008742AF"/>
    <w:rsid w:val="00894EB2"/>
    <w:rsid w:val="008A25E0"/>
    <w:rsid w:val="008A395F"/>
    <w:rsid w:val="008C06CE"/>
    <w:rsid w:val="008F021C"/>
    <w:rsid w:val="00913EE5"/>
    <w:rsid w:val="00914A7C"/>
    <w:rsid w:val="009317DC"/>
    <w:rsid w:val="00931E34"/>
    <w:rsid w:val="00945D28"/>
    <w:rsid w:val="00984AE3"/>
    <w:rsid w:val="009A70F6"/>
    <w:rsid w:val="009F146F"/>
    <w:rsid w:val="00A5126E"/>
    <w:rsid w:val="00A86BB9"/>
    <w:rsid w:val="00AA7B80"/>
    <w:rsid w:val="00AA7EAD"/>
    <w:rsid w:val="00AD0209"/>
    <w:rsid w:val="00AE67D3"/>
    <w:rsid w:val="00B22D8A"/>
    <w:rsid w:val="00B339F6"/>
    <w:rsid w:val="00B55EF0"/>
    <w:rsid w:val="00B626CB"/>
    <w:rsid w:val="00B8700D"/>
    <w:rsid w:val="00BB78FC"/>
    <w:rsid w:val="00BC0E12"/>
    <w:rsid w:val="00C0116D"/>
    <w:rsid w:val="00C13AD5"/>
    <w:rsid w:val="00C23799"/>
    <w:rsid w:val="00C327B5"/>
    <w:rsid w:val="00C85275"/>
    <w:rsid w:val="00C941B5"/>
    <w:rsid w:val="00CA755E"/>
    <w:rsid w:val="00CD75F9"/>
    <w:rsid w:val="00D12304"/>
    <w:rsid w:val="00D21B12"/>
    <w:rsid w:val="00D57251"/>
    <w:rsid w:val="00DA5D28"/>
    <w:rsid w:val="00DA68B9"/>
    <w:rsid w:val="00DB17F8"/>
    <w:rsid w:val="00DB2AB1"/>
    <w:rsid w:val="00DE2D32"/>
    <w:rsid w:val="00E20F37"/>
    <w:rsid w:val="00E65EBC"/>
    <w:rsid w:val="00E845DB"/>
    <w:rsid w:val="00E93B99"/>
    <w:rsid w:val="00E95772"/>
    <w:rsid w:val="00EC04F1"/>
    <w:rsid w:val="00EC7D6F"/>
    <w:rsid w:val="00ED0C71"/>
    <w:rsid w:val="00F26E33"/>
    <w:rsid w:val="00F3311B"/>
    <w:rsid w:val="00F407DA"/>
    <w:rsid w:val="00F61134"/>
    <w:rsid w:val="00FB3CEB"/>
    <w:rsid w:val="00FE4BBF"/>
    <w:rsid w:val="00FE6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E98875"/>
  <w15:chartTrackingRefBased/>
  <w15:docId w15:val="{14F038CC-07B8-41DD-ABC3-8A61ABC2F0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6297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56B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56B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6B00"/>
  </w:style>
  <w:style w:type="character" w:styleId="Hyperlink">
    <w:name w:val="Hyperlink"/>
    <w:basedOn w:val="DefaultParagraphFont"/>
    <w:uiPriority w:val="99"/>
    <w:unhideWhenUsed/>
    <w:rsid w:val="00156B00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56B00"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156B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156B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6B00"/>
  </w:style>
  <w:style w:type="character" w:styleId="FollowedHyperlink">
    <w:name w:val="FollowedHyperlink"/>
    <w:basedOn w:val="DefaultParagraphFont"/>
    <w:uiPriority w:val="99"/>
    <w:semiHidden/>
    <w:unhideWhenUsed/>
    <w:rsid w:val="00913EE5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B5EB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275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bbc.co.uk/iplayer/episode/b030t556/alphablocks-series-4-6-name" TargetMode="External"/><Relationship Id="rId18" Type="http://schemas.openxmlformats.org/officeDocument/2006/relationships/hyperlink" Target="https://www.bbc.co.uk/iplayer/episode/b0blsv9r/numberblocks-series-3-fruit-salad" TargetMode="External"/><Relationship Id="rId26" Type="http://schemas.openxmlformats.org/officeDocument/2006/relationships/hyperlink" Target="https://primarysite-prod-sorted.s3.amazonaws.com/bishopton-primary-school/UploadedDocument/ec16846580004d91b2f1972898194b2a/thursday-cycles.pdf" TargetMode="External"/><Relationship Id="rId39" Type="http://schemas.openxmlformats.org/officeDocument/2006/relationships/hyperlink" Target="https://primarysite-prod-sorted.s3.amazonaws.com/bishopton-primary-school/UploadedDocument/f050035a848c4e048f5e234d0c12c8c2/life-cycle-of-penguin-slides.pdf" TargetMode="External"/><Relationship Id="rId21" Type="http://schemas.openxmlformats.org/officeDocument/2006/relationships/hyperlink" Target="https://primarysite-prod-sorted.s3.amazonaws.com/bishopton-primary-school/UploadedDocument/7e47f60018fc4b97abca44db1cfe7d1c/monday-worksheets.pdf" TargetMode="External"/><Relationship Id="rId34" Type="http://schemas.openxmlformats.org/officeDocument/2006/relationships/hyperlink" Target="https://primarysite-prod-sorted.s3.amazonaws.com/bishopton-primary-school/UploadedDocument/230bc87074124fccbc9f0a5cf8df7ac6/antarctic-explorers-notebook.pdf" TargetMode="External"/><Relationship Id="rId42" Type="http://schemas.openxmlformats.org/officeDocument/2006/relationships/hyperlink" Target="https://www.youtube.com/watch?v=xlg052EKMtk&amp;t=60s" TargetMode="External"/><Relationship Id="rId47" Type="http://schemas.openxmlformats.org/officeDocument/2006/relationships/image" Target="media/image9.jpeg"/><Relationship Id="rId50" Type="http://schemas.openxmlformats.org/officeDocument/2006/relationships/header" Target="header1.xml"/><Relationship Id="rId55" Type="http://schemas.openxmlformats.org/officeDocument/2006/relationships/footer" Target="footer3.xml"/><Relationship Id="rId7" Type="http://schemas.openxmlformats.org/officeDocument/2006/relationships/endnotes" Target="endnotes.xml"/><Relationship Id="rId12" Type="http://schemas.openxmlformats.org/officeDocument/2006/relationships/hyperlink" Target="https://www.youtube.com/watch?v=jFBH_hVfDN4" TargetMode="External"/><Relationship Id="rId17" Type="http://schemas.openxmlformats.org/officeDocument/2006/relationships/hyperlink" Target="https://www.bbc.co.uk/iplayer/episode/b08q3zx7/numberblocks-series-2-blast-off" TargetMode="External"/><Relationship Id="rId25" Type="http://schemas.openxmlformats.org/officeDocument/2006/relationships/hyperlink" Target="https://primarysite-prod-sorted.s3.amazonaws.com/bishopton-primary-school/UploadedDocument/73c8a6129df645eb8d80ba8b21768dfc/tuesday-worksheets.pdf" TargetMode="External"/><Relationship Id="rId33" Type="http://schemas.openxmlformats.org/officeDocument/2006/relationships/hyperlink" Target="https://primarysite-prod-sorted.s3.amazonaws.com/bishopton-primary-school/UploadedDocument/cb7eece788ca4292bc92bba3fe24a289/exploring-the-antarctic.pdf" TargetMode="External"/><Relationship Id="rId38" Type="http://schemas.openxmlformats.org/officeDocument/2006/relationships/hyperlink" Target="https://primarysite-prod-sorted.s3.amazonaws.com/bishopton-primary-school/UploadedDocument/4fc063e9058c4d69ac0a8f345a271382/penguin-labelling.pdf" TargetMode="External"/><Relationship Id="rId46" Type="http://schemas.openxmlformats.org/officeDocument/2006/relationships/image" Target="media/image8.jpeg"/><Relationship Id="rId2" Type="http://schemas.openxmlformats.org/officeDocument/2006/relationships/numbering" Target="numbering.xml"/><Relationship Id="rId16" Type="http://schemas.openxmlformats.org/officeDocument/2006/relationships/hyperlink" Target="https://whiterosemaths.com/homelearning/early-years/growing-6-7-8/" TargetMode="External"/><Relationship Id="rId20" Type="http://schemas.openxmlformats.org/officeDocument/2006/relationships/image" Target="media/image2.png"/><Relationship Id="rId29" Type="http://schemas.openxmlformats.org/officeDocument/2006/relationships/hyperlink" Target="https://www.youtube.com/watch?v=qdvgR9HPqRk" TargetMode="External"/><Relationship Id="rId41" Type="http://schemas.openxmlformats.org/officeDocument/2006/relationships/hyperlink" Target="https://primarysite-prod-sorted.s3.amazonaws.com/bishopton-primary-school/UploadedDocument/bc69d4d440284c0c9480e374b6f9d85e/making-an-ice-grow.pdf" TargetMode="External"/><Relationship Id="rId54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youtube.com/watch?v=jYw6NsC4Wso" TargetMode="External"/><Relationship Id="rId24" Type="http://schemas.openxmlformats.org/officeDocument/2006/relationships/image" Target="media/image4.png"/><Relationship Id="rId32" Type="http://schemas.openxmlformats.org/officeDocument/2006/relationships/hyperlink" Target="https://www.youtube.com/watch?v=qdvgR9HPqRk" TargetMode="External"/><Relationship Id="rId37" Type="http://schemas.openxmlformats.org/officeDocument/2006/relationships/hyperlink" Target="https://primarysite-prod-sorted.s3.amazonaws.com/bishopton-primary-school/UploadedDocument/8ab75f018814440fbd9f4d03d5f8579c/penguin-fact-file.pdf" TargetMode="External"/><Relationship Id="rId40" Type="http://schemas.openxmlformats.org/officeDocument/2006/relationships/hyperlink" Target="https://primarysite-prod-sorted.s3.amazonaws.com/bishopton-primary-school/UploadedDocument/620c6c776d7b4e749d463d6e36312d18/life-cycle-of-penguin.pdf" TargetMode="External"/><Relationship Id="rId45" Type="http://schemas.openxmlformats.org/officeDocument/2006/relationships/image" Target="media/image7.jpeg"/><Relationship Id="rId53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https://www.bbc.co.uk/iplayer/episode/b01py5bs/alphablocks-series-3-16-tightrope" TargetMode="External"/><Relationship Id="rId23" Type="http://schemas.openxmlformats.org/officeDocument/2006/relationships/hyperlink" Target="https://primarysite-prod-sorted.s3.amazonaws.com/bishopton-primary-school/UploadedDocument/73c8a6129df645eb8d80ba8b21768dfc/tuesday-worksheets.pdf" TargetMode="External"/><Relationship Id="rId28" Type="http://schemas.openxmlformats.org/officeDocument/2006/relationships/image" Target="media/image6.png"/><Relationship Id="rId36" Type="http://schemas.openxmlformats.org/officeDocument/2006/relationships/hyperlink" Target="https://primarysite-prod-sorted.s3.amazonaws.com/bishopton-primary-school/UploadedDocument/8e97ec379291433f8731322abb480045/polar-region-animal-sorting.pdf" TargetMode="External"/><Relationship Id="rId49" Type="http://schemas.openxmlformats.org/officeDocument/2006/relationships/hyperlink" Target="https://www.youtube.com/watch?v=JkiglO98YYo" TargetMode="External"/><Relationship Id="rId57" Type="http://schemas.openxmlformats.org/officeDocument/2006/relationships/theme" Target="theme/theme1.xml"/><Relationship Id="rId10" Type="http://schemas.openxmlformats.org/officeDocument/2006/relationships/hyperlink" Target="https://www.youtube.com/watch?v=oD-CvscSiTo" TargetMode="External"/><Relationship Id="rId19" Type="http://schemas.openxmlformats.org/officeDocument/2006/relationships/image" Target="media/image1.png"/><Relationship Id="rId31" Type="http://schemas.openxmlformats.org/officeDocument/2006/relationships/hyperlink" Target="https://www.youtube.com/watch?v=qdvgR9HPqRk" TargetMode="External"/><Relationship Id="rId44" Type="http://schemas.openxmlformats.org/officeDocument/2006/relationships/hyperlink" Target="https://www.youtube.com/watch?v=uqLNxJe4L2I&amp;t=12s" TargetMode="External"/><Relationship Id="rId52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UZd_JU4ON8M" TargetMode="External"/><Relationship Id="rId14" Type="http://schemas.openxmlformats.org/officeDocument/2006/relationships/hyperlink" Target="https://www.bbc.co.uk/iplayer/episode/b036brq2/alphablocks-series-4-7-sleep" TargetMode="External"/><Relationship Id="rId22" Type="http://schemas.openxmlformats.org/officeDocument/2006/relationships/image" Target="media/image3.png"/><Relationship Id="rId27" Type="http://schemas.openxmlformats.org/officeDocument/2006/relationships/image" Target="media/image5.png"/><Relationship Id="rId30" Type="http://schemas.openxmlformats.org/officeDocument/2006/relationships/hyperlink" Target="https://www.youtube.com/watch?v=qdvgR9HPqRk" TargetMode="External"/><Relationship Id="rId35" Type="http://schemas.openxmlformats.org/officeDocument/2006/relationships/hyperlink" Target="https://primarysite-prod-sorted.s3.amazonaws.com/bishopton-primary-school/UploadedDocument/eb2dce41a29e48b4855bdf6bea66461b/animals-of-the-polar-regions.pdf" TargetMode="External"/><Relationship Id="rId43" Type="http://schemas.openxmlformats.org/officeDocument/2006/relationships/hyperlink" Target="https://www.youtube.com/watch?v=yE1NEiVf2Gk" TargetMode="External"/><Relationship Id="rId48" Type="http://schemas.openxmlformats.org/officeDocument/2006/relationships/image" Target="media/image10.jpeg"/><Relationship Id="rId56" Type="http://schemas.openxmlformats.org/officeDocument/2006/relationships/fontTable" Target="fontTable.xml"/><Relationship Id="rId8" Type="http://schemas.openxmlformats.org/officeDocument/2006/relationships/hyperlink" Target="https://www.youtube.com/watch?v=hkTw53liDAI" TargetMode="External"/><Relationship Id="rId51" Type="http://schemas.openxmlformats.org/officeDocument/2006/relationships/header" Target="header2.xml"/><Relationship Id="rId3" Type="http://schemas.openxmlformats.org/officeDocument/2006/relationships/styles" Target="style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748912-F3C9-45A3-92C2-B7DDF1333F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191</TotalTime>
  <Pages>4</Pages>
  <Words>1274</Words>
  <Characters>7266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8523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Khangura BTP</dc:creator>
  <cp:keywords/>
  <dc:description/>
  <cp:lastModifiedBy>sophie carter</cp:lastModifiedBy>
  <cp:revision>10</cp:revision>
  <dcterms:created xsi:type="dcterms:W3CDTF">2021-01-31T16:29:00Z</dcterms:created>
  <dcterms:modified xsi:type="dcterms:W3CDTF">2021-01-31T19:14:00Z</dcterms:modified>
</cp:coreProperties>
</file>