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76" w:rsidRPr="00243EF4" w:rsidRDefault="00243EF4">
      <w:pPr>
        <w:rPr>
          <w:rFonts w:ascii="Twinkl Cursive Looped" w:hAnsi="Twinkl Cursive Looped"/>
          <w:noProof/>
          <w:sz w:val="24"/>
          <w:u w:val="single"/>
          <w:lang w:eastAsia="en-GB"/>
        </w:rPr>
      </w:pPr>
      <w:r w:rsidRPr="00243EF4">
        <w:rPr>
          <w:rFonts w:ascii="Twinkl Cursive Looped" w:hAnsi="Twinkl Cursive Looped"/>
          <w:noProof/>
          <w:sz w:val="24"/>
          <w:u w:val="single"/>
          <w:lang w:eastAsia="en-GB"/>
        </w:rPr>
        <w:t>Year 5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u w:val="single"/>
          <w:lang w:eastAsia="en-GB"/>
        </w:rPr>
      </w:pPr>
      <w:r w:rsidRPr="00243EF4">
        <w:rPr>
          <w:rFonts w:ascii="Twinkl Cursive Looped" w:hAnsi="Twinkl Cursive Looped"/>
          <w:noProof/>
          <w:sz w:val="24"/>
          <w:u w:val="single"/>
          <w:lang w:eastAsia="en-GB"/>
        </w:rPr>
        <w:t>Sub and inter prefix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interfere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internet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submerge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interactive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interact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submarine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subway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interrupt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interview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subdivide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international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subtract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interval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subject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subheading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</w:p>
    <w:p w:rsidR="00243EF4" w:rsidRPr="00243EF4" w:rsidRDefault="00243EF4">
      <w:pPr>
        <w:rPr>
          <w:rFonts w:ascii="Twinkl Cursive Looped" w:hAnsi="Twinkl Cursive Looped"/>
          <w:noProof/>
          <w:sz w:val="24"/>
          <w:u w:val="single"/>
          <w:lang w:eastAsia="en-GB"/>
        </w:rPr>
      </w:pPr>
      <w:r w:rsidRPr="00243EF4">
        <w:rPr>
          <w:rFonts w:ascii="Twinkl Cursive Looped" w:hAnsi="Twinkl Cursive Looped"/>
          <w:noProof/>
          <w:sz w:val="24"/>
          <w:u w:val="single"/>
          <w:lang w:eastAsia="en-GB"/>
        </w:rPr>
        <w:t>Year 6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u w:val="single"/>
          <w:lang w:eastAsia="en-GB"/>
        </w:rPr>
      </w:pPr>
      <w:r w:rsidRPr="00243EF4">
        <w:rPr>
          <w:rFonts w:ascii="Twinkl Cursive Looped" w:hAnsi="Twinkl Cursive Looped"/>
          <w:noProof/>
          <w:sz w:val="24"/>
          <w:u w:val="single"/>
          <w:lang w:eastAsia="en-GB"/>
        </w:rPr>
        <w:t>Un prefix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believable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broken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cerain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comfortable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fortunate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healthy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known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unbelievable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unbroken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uncertain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uncomfortable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unexpected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unforntunate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unhealthy</w:t>
      </w:r>
    </w:p>
    <w:p w:rsidR="00243EF4" w:rsidRPr="00243EF4" w:rsidRDefault="00243EF4">
      <w:pPr>
        <w:rPr>
          <w:rFonts w:ascii="Twinkl Cursive Looped" w:hAnsi="Twinkl Cursive Looped"/>
          <w:b/>
          <w:noProof/>
          <w:sz w:val="24"/>
          <w:lang w:eastAsia="en-GB"/>
        </w:rPr>
      </w:pPr>
      <w:r w:rsidRPr="00243EF4">
        <w:rPr>
          <w:rFonts w:ascii="Twinkl Cursive Looped" w:hAnsi="Twinkl Cursive Looped"/>
          <w:b/>
          <w:noProof/>
          <w:sz w:val="24"/>
          <w:lang w:eastAsia="en-GB"/>
        </w:rPr>
        <w:t>unknown</w:t>
      </w:r>
    </w:p>
    <w:p w:rsid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</w:p>
    <w:p w:rsidR="00243EF4" w:rsidRPr="00243EF4" w:rsidRDefault="00243EF4">
      <w:pPr>
        <w:rPr>
          <w:rFonts w:ascii="Twinkl Cursive Looped" w:hAnsi="Twinkl Cursive Looped"/>
          <w:noProof/>
          <w:sz w:val="24"/>
          <w:u w:val="single"/>
          <w:lang w:eastAsia="en-GB"/>
        </w:rPr>
      </w:pPr>
      <w:r w:rsidRPr="00243EF4">
        <w:rPr>
          <w:rFonts w:ascii="Twinkl Cursive Looped" w:hAnsi="Twinkl Cursive Looped"/>
          <w:noProof/>
          <w:sz w:val="24"/>
          <w:u w:val="single"/>
          <w:lang w:eastAsia="en-GB"/>
        </w:rPr>
        <w:t>STARS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u w:val="single"/>
          <w:lang w:eastAsia="en-GB"/>
        </w:rPr>
      </w:pPr>
      <w:r w:rsidRPr="00243EF4">
        <w:rPr>
          <w:rFonts w:ascii="Twinkl Cursive Looped" w:hAnsi="Twinkl Cursive Looped"/>
          <w:noProof/>
          <w:sz w:val="24"/>
          <w:u w:val="single"/>
          <w:lang w:eastAsia="en-GB"/>
        </w:rPr>
        <w:t>Re words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build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rebuild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visit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revisit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write</w:t>
      </w:r>
      <w:bookmarkStart w:id="0" w:name="_GoBack"/>
      <w:bookmarkEnd w:id="0"/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rewrite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cycle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recycle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do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redo</w:t>
      </w:r>
    </w:p>
    <w:p w:rsidR="00243EF4" w:rsidRPr="00243EF4" w:rsidRDefault="00243EF4">
      <w:pPr>
        <w:rPr>
          <w:rFonts w:ascii="Twinkl Cursive Looped" w:hAnsi="Twinkl Cursive Looped"/>
          <w:noProof/>
          <w:sz w:val="24"/>
          <w:lang w:eastAsia="en-GB"/>
        </w:rPr>
      </w:pPr>
      <w:r w:rsidRPr="00243EF4">
        <w:rPr>
          <w:rFonts w:ascii="Twinkl Cursive Looped" w:hAnsi="Twinkl Cursive Looped"/>
          <w:noProof/>
          <w:sz w:val="24"/>
          <w:lang w:eastAsia="en-GB"/>
        </w:rPr>
        <w:t>heat</w:t>
      </w:r>
    </w:p>
    <w:p w:rsidR="00243EF4" w:rsidRDefault="00243EF4">
      <w:pPr>
        <w:rPr>
          <w:noProof/>
          <w:lang w:eastAsia="en-GB"/>
        </w:rPr>
      </w:pPr>
      <w:r>
        <w:rPr>
          <w:noProof/>
          <w:lang w:eastAsia="en-GB"/>
        </w:rPr>
        <w:t>reheat</w:t>
      </w:r>
    </w:p>
    <w:p w:rsidR="00243EF4" w:rsidRDefault="00243EF4">
      <w:pPr>
        <w:rPr>
          <w:noProof/>
          <w:lang w:eastAsia="en-GB"/>
        </w:rPr>
      </w:pPr>
    </w:p>
    <w:p w:rsidR="00243EF4" w:rsidRDefault="00243EF4"/>
    <w:sectPr w:rsidR="00243EF4" w:rsidSect="00243EF4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688"/>
    <w:rsid w:val="00243EF4"/>
    <w:rsid w:val="00277688"/>
    <w:rsid w:val="0030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E0396"/>
  <w15:chartTrackingRefBased/>
  <w15:docId w15:val="{21DE064B-0E2D-46E9-BA00-F9278D9BE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1</cp:revision>
  <dcterms:created xsi:type="dcterms:W3CDTF">2021-06-07T07:50:00Z</dcterms:created>
  <dcterms:modified xsi:type="dcterms:W3CDTF">2021-06-07T09:44:00Z</dcterms:modified>
</cp:coreProperties>
</file>